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5CB" w:rsidRDefault="007E65CB" w:rsidP="007E65CB">
      <w:pPr>
        <w:spacing w:line="276" w:lineRule="auto"/>
        <w:ind w:left="-851" w:firstLine="708"/>
        <w:contextualSpacing/>
        <w:jc w:val="both"/>
        <w:rPr>
          <w:rFonts w:eastAsia="Calibri"/>
          <w:b/>
          <w:color w:val="000000"/>
          <w:spacing w:val="-3"/>
          <w:w w:val="108"/>
          <w:sz w:val="22"/>
          <w:szCs w:val="22"/>
          <w:lang w:eastAsia="en-US"/>
        </w:rPr>
      </w:pPr>
      <w:r>
        <w:rPr>
          <w:rFonts w:eastAsia="Calibri"/>
          <w:b/>
          <w:noProof/>
          <w:color w:val="000000"/>
          <w:spacing w:val="-3"/>
          <w:w w:val="108"/>
          <w:sz w:val="22"/>
          <w:szCs w:val="22"/>
        </w:rPr>
        <w:drawing>
          <wp:inline distT="0" distB="0" distL="0" distR="0" wp14:anchorId="64A15CD3" wp14:editId="1D73078F">
            <wp:extent cx="5940425" cy="8164025"/>
            <wp:effectExtent l="0" t="0" r="3175" b="8890"/>
            <wp:docPr id="1" name="Рисунок 1" descr="C:\Users\2B269~1\AppData\Local\Temp\Rar$DIa1708.36925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B269~1\AppData\Local\Temp\Rar$DIa1708.36925\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5CB" w:rsidRDefault="007E65CB" w:rsidP="007E65CB">
      <w:pPr>
        <w:spacing w:line="276" w:lineRule="auto"/>
        <w:ind w:firstLine="708"/>
        <w:contextualSpacing/>
        <w:jc w:val="both"/>
        <w:rPr>
          <w:rFonts w:eastAsia="Calibri"/>
          <w:b/>
          <w:color w:val="000000"/>
          <w:spacing w:val="-3"/>
          <w:w w:val="108"/>
          <w:sz w:val="22"/>
          <w:szCs w:val="22"/>
          <w:lang w:eastAsia="en-US"/>
        </w:rPr>
      </w:pPr>
    </w:p>
    <w:p w:rsidR="007E65CB" w:rsidRDefault="007E65CB" w:rsidP="007E65CB">
      <w:pPr>
        <w:spacing w:line="276" w:lineRule="auto"/>
        <w:ind w:firstLine="708"/>
        <w:contextualSpacing/>
        <w:jc w:val="both"/>
        <w:rPr>
          <w:rFonts w:eastAsia="Calibri"/>
          <w:b/>
          <w:color w:val="000000"/>
          <w:spacing w:val="-3"/>
          <w:w w:val="108"/>
          <w:sz w:val="22"/>
          <w:szCs w:val="22"/>
          <w:lang w:eastAsia="en-US"/>
        </w:rPr>
      </w:pPr>
    </w:p>
    <w:p w:rsidR="007E65CB" w:rsidRDefault="007E65CB" w:rsidP="007E65CB">
      <w:pPr>
        <w:spacing w:line="276" w:lineRule="auto"/>
        <w:ind w:firstLine="708"/>
        <w:contextualSpacing/>
        <w:jc w:val="both"/>
        <w:rPr>
          <w:rFonts w:eastAsia="Calibri"/>
          <w:b/>
          <w:color w:val="000000"/>
          <w:spacing w:val="-3"/>
          <w:w w:val="108"/>
          <w:sz w:val="22"/>
          <w:szCs w:val="22"/>
          <w:lang w:eastAsia="en-US"/>
        </w:rPr>
      </w:pPr>
    </w:p>
    <w:p w:rsidR="007E65CB" w:rsidRDefault="007E65CB" w:rsidP="007E65CB">
      <w:pPr>
        <w:spacing w:line="276" w:lineRule="auto"/>
        <w:ind w:firstLine="708"/>
        <w:contextualSpacing/>
        <w:jc w:val="both"/>
        <w:rPr>
          <w:rFonts w:eastAsia="Calibri"/>
          <w:b/>
          <w:color w:val="000000"/>
          <w:spacing w:val="-3"/>
          <w:w w:val="108"/>
          <w:sz w:val="22"/>
          <w:szCs w:val="22"/>
          <w:lang w:eastAsia="en-US"/>
        </w:rPr>
      </w:pPr>
    </w:p>
    <w:p w:rsidR="007E65CB" w:rsidRDefault="007E65CB" w:rsidP="007E65CB">
      <w:pPr>
        <w:spacing w:line="276" w:lineRule="auto"/>
        <w:ind w:firstLine="708"/>
        <w:contextualSpacing/>
        <w:jc w:val="both"/>
        <w:rPr>
          <w:rFonts w:eastAsia="Calibri"/>
          <w:b/>
          <w:color w:val="000000"/>
          <w:spacing w:val="-3"/>
          <w:w w:val="108"/>
          <w:sz w:val="22"/>
          <w:szCs w:val="22"/>
          <w:lang w:eastAsia="en-US"/>
        </w:rPr>
      </w:pPr>
    </w:p>
    <w:p w:rsidR="001B11D7" w:rsidRPr="007E65CB" w:rsidRDefault="007E65CB" w:rsidP="007E65CB">
      <w:pPr>
        <w:spacing w:line="276" w:lineRule="auto"/>
        <w:ind w:firstLine="708"/>
        <w:contextualSpacing/>
        <w:jc w:val="both"/>
        <w:rPr>
          <w:rFonts w:eastAsia="Calibri"/>
          <w:b/>
          <w:color w:val="000000"/>
          <w:spacing w:val="-3"/>
          <w:w w:val="108"/>
          <w:sz w:val="22"/>
          <w:szCs w:val="22"/>
          <w:lang w:eastAsia="en-US"/>
        </w:rPr>
      </w:pPr>
      <w:r>
        <w:rPr>
          <w:rFonts w:eastAsia="Calibri"/>
          <w:b/>
          <w:color w:val="000000"/>
          <w:spacing w:val="-3"/>
          <w:w w:val="108"/>
          <w:sz w:val="22"/>
          <w:szCs w:val="22"/>
          <w:lang w:eastAsia="en-US"/>
        </w:rPr>
        <w:lastRenderedPageBreak/>
        <w:t>Д</w:t>
      </w:r>
      <w:r w:rsidR="001B11D7" w:rsidRPr="00C35296">
        <w:rPr>
          <w:rFonts w:eastAsia="Calibri"/>
          <w:b/>
          <w:color w:val="000000"/>
          <w:spacing w:val="-3"/>
          <w:w w:val="108"/>
          <w:sz w:val="22"/>
          <w:szCs w:val="22"/>
          <w:lang w:eastAsia="en-US"/>
        </w:rPr>
        <w:t>анная раб</w:t>
      </w:r>
      <w:r w:rsidR="00C35296">
        <w:rPr>
          <w:rFonts w:eastAsia="Calibri"/>
          <w:b/>
          <w:color w:val="000000"/>
          <w:spacing w:val="-3"/>
          <w:w w:val="108"/>
          <w:sz w:val="22"/>
          <w:szCs w:val="22"/>
          <w:lang w:eastAsia="en-US"/>
        </w:rPr>
        <w:t xml:space="preserve">очая программа </w:t>
      </w:r>
      <w:proofErr w:type="gramStart"/>
      <w:r w:rsidR="00C35296">
        <w:rPr>
          <w:rFonts w:eastAsia="Calibri"/>
          <w:b/>
          <w:color w:val="000000"/>
          <w:spacing w:val="-3"/>
          <w:w w:val="108"/>
          <w:sz w:val="22"/>
          <w:szCs w:val="22"/>
          <w:lang w:eastAsia="en-US"/>
        </w:rPr>
        <w:t>по</w:t>
      </w:r>
      <w:proofErr w:type="gramEnd"/>
      <w:r w:rsidR="00C35296">
        <w:rPr>
          <w:rFonts w:eastAsia="Calibri"/>
          <w:b/>
          <w:color w:val="000000"/>
          <w:spacing w:val="-3"/>
          <w:w w:val="108"/>
          <w:sz w:val="22"/>
          <w:szCs w:val="22"/>
          <w:lang w:eastAsia="en-US"/>
        </w:rPr>
        <w:t xml:space="preserve"> </w:t>
      </w:r>
      <w:r w:rsidR="001B11D7" w:rsidRPr="00C35296">
        <w:rPr>
          <w:rFonts w:eastAsia="Calibri"/>
          <w:b/>
          <w:color w:val="000000"/>
          <w:spacing w:val="-3"/>
          <w:w w:val="108"/>
          <w:sz w:val="22"/>
          <w:szCs w:val="22"/>
          <w:lang w:eastAsia="en-US"/>
        </w:rPr>
        <w:t xml:space="preserve"> составлена на основании следующих документов:</w:t>
      </w:r>
      <w:r w:rsidR="001B11D7" w:rsidRPr="00C35296">
        <w:rPr>
          <w:b/>
          <w:color w:val="000000"/>
          <w:spacing w:val="-3"/>
          <w:w w:val="108"/>
          <w:sz w:val="22"/>
          <w:szCs w:val="22"/>
          <w:lang w:eastAsia="en-US"/>
        </w:rPr>
        <w:t xml:space="preserve"> </w:t>
      </w:r>
    </w:p>
    <w:p w:rsidR="001B11D7" w:rsidRPr="00C35296" w:rsidRDefault="001B11D7" w:rsidP="00C35296">
      <w:pPr>
        <w:spacing w:line="276" w:lineRule="auto"/>
        <w:ind w:firstLine="708"/>
        <w:contextualSpacing/>
        <w:jc w:val="both"/>
        <w:rPr>
          <w:b/>
          <w:color w:val="000000"/>
          <w:spacing w:val="-3"/>
          <w:w w:val="108"/>
          <w:sz w:val="22"/>
          <w:szCs w:val="22"/>
          <w:lang w:eastAsia="en-US"/>
        </w:rPr>
      </w:pPr>
    </w:p>
    <w:p w:rsidR="001B11D7" w:rsidRPr="00C35296" w:rsidRDefault="001B11D7" w:rsidP="00C35296">
      <w:pPr>
        <w:spacing w:line="276" w:lineRule="auto"/>
        <w:ind w:firstLine="708"/>
        <w:jc w:val="both"/>
        <w:rPr>
          <w:color w:val="000000"/>
          <w:sz w:val="22"/>
          <w:szCs w:val="22"/>
          <w:shd w:val="clear" w:color="auto" w:fill="FFFFFF"/>
          <w:lang w:eastAsia="en-US"/>
        </w:rPr>
      </w:pPr>
      <w:r w:rsidRPr="00C35296">
        <w:rPr>
          <w:color w:val="000000"/>
          <w:sz w:val="22"/>
          <w:szCs w:val="22"/>
          <w:lang w:eastAsia="en-US"/>
        </w:rPr>
        <w:t>- Федерального закона от 29.12.2012 г. №273-ФЗ «Об образовании в Российской Федерации» (с изменениями и дополнениями)</w:t>
      </w:r>
      <w:r w:rsidRPr="00C35296">
        <w:rPr>
          <w:color w:val="000000"/>
          <w:sz w:val="22"/>
          <w:szCs w:val="22"/>
          <w:shd w:val="clear" w:color="auto" w:fill="FFFFFF"/>
          <w:lang w:eastAsia="en-US"/>
        </w:rPr>
        <w:t>;</w:t>
      </w:r>
    </w:p>
    <w:p w:rsidR="001B11D7" w:rsidRPr="00C35296" w:rsidRDefault="001B11D7" w:rsidP="00C35296">
      <w:pPr>
        <w:spacing w:line="276" w:lineRule="auto"/>
        <w:ind w:firstLine="708"/>
        <w:jc w:val="both"/>
        <w:rPr>
          <w:color w:val="000000"/>
          <w:sz w:val="22"/>
          <w:szCs w:val="22"/>
          <w:shd w:val="clear" w:color="auto" w:fill="FFFFFF"/>
          <w:lang w:eastAsia="en-US"/>
        </w:rPr>
      </w:pPr>
      <w:r w:rsidRPr="00C35296">
        <w:rPr>
          <w:color w:val="000000"/>
          <w:sz w:val="22"/>
          <w:szCs w:val="22"/>
          <w:shd w:val="clear" w:color="auto" w:fill="FFFFFF"/>
          <w:lang w:eastAsia="en-US"/>
        </w:rPr>
        <w:t>- Федерального государственного образовательного стандарта начального общего образования;</w:t>
      </w:r>
    </w:p>
    <w:p w:rsidR="001B11D7" w:rsidRPr="00C35296" w:rsidRDefault="001B11D7" w:rsidP="00C35296">
      <w:pPr>
        <w:spacing w:line="276" w:lineRule="auto"/>
        <w:ind w:firstLine="708"/>
        <w:jc w:val="both"/>
        <w:rPr>
          <w:color w:val="000000"/>
          <w:sz w:val="22"/>
          <w:szCs w:val="22"/>
          <w:shd w:val="clear" w:color="auto" w:fill="FFFFFF"/>
          <w:lang w:eastAsia="en-US"/>
        </w:rPr>
      </w:pPr>
      <w:r w:rsidRPr="00C35296">
        <w:rPr>
          <w:color w:val="000000"/>
          <w:sz w:val="22"/>
          <w:szCs w:val="22"/>
          <w:shd w:val="clear" w:color="auto" w:fill="FFFFFF"/>
          <w:lang w:eastAsia="en-US"/>
        </w:rPr>
        <w:t>-</w:t>
      </w:r>
      <w:r w:rsidRPr="00C35296">
        <w:rPr>
          <w:rFonts w:eastAsiaTheme="minorEastAsia"/>
          <w:b/>
          <w:sz w:val="22"/>
          <w:szCs w:val="22"/>
        </w:rPr>
        <w:t xml:space="preserve"> </w:t>
      </w:r>
      <w:r w:rsidRPr="00C35296">
        <w:rPr>
          <w:color w:val="000000"/>
          <w:sz w:val="22"/>
          <w:szCs w:val="22"/>
          <w:shd w:val="clear" w:color="auto" w:fill="FFFFFF"/>
          <w:lang w:eastAsia="en-US"/>
        </w:rPr>
        <w:t xml:space="preserve">Адаптированная образовательная программа начального общего образования  обучающихся с нарушениями опорно-двигательного аппарата (вариант 6.4) в соответствии с ФГОС НОО муниципального бюджетного общеобразовательного учреждения «Алексеевская средняя общеобразовательная школа №2 имени </w:t>
      </w:r>
      <w:proofErr w:type="gramStart"/>
      <w:r w:rsidRPr="00C35296">
        <w:rPr>
          <w:color w:val="000000"/>
          <w:sz w:val="22"/>
          <w:szCs w:val="22"/>
          <w:shd w:val="clear" w:color="auto" w:fill="FFFFFF"/>
          <w:lang w:eastAsia="en-US"/>
        </w:rPr>
        <w:t>Героя Советского Союза Ивана Егоровича Кочнева Алексеевского муниципального района</w:t>
      </w:r>
      <w:proofErr w:type="gramEnd"/>
      <w:r w:rsidRPr="00C35296">
        <w:rPr>
          <w:color w:val="000000"/>
          <w:sz w:val="22"/>
          <w:szCs w:val="22"/>
          <w:shd w:val="clear" w:color="auto" w:fill="FFFFFF"/>
          <w:lang w:eastAsia="en-US"/>
        </w:rPr>
        <w:t xml:space="preserve"> </w:t>
      </w:r>
    </w:p>
    <w:p w:rsidR="001B11D7" w:rsidRPr="00C35296" w:rsidRDefault="001B11D7" w:rsidP="00C35296">
      <w:pPr>
        <w:spacing w:line="276" w:lineRule="auto"/>
        <w:jc w:val="both"/>
        <w:rPr>
          <w:color w:val="000000"/>
          <w:sz w:val="22"/>
          <w:szCs w:val="22"/>
          <w:shd w:val="clear" w:color="auto" w:fill="FFFFFF"/>
          <w:lang w:eastAsia="en-US"/>
        </w:rPr>
      </w:pPr>
      <w:r w:rsidRPr="00C35296">
        <w:rPr>
          <w:color w:val="000000"/>
          <w:sz w:val="22"/>
          <w:szCs w:val="22"/>
          <w:shd w:val="clear" w:color="auto" w:fill="FFFFFF"/>
          <w:lang w:eastAsia="en-US"/>
        </w:rPr>
        <w:t>Республики Татарстан»,  утвержденной приказом № 265-од  от 28 августа 2022  года.</w:t>
      </w:r>
    </w:p>
    <w:p w:rsidR="001B11D7" w:rsidRPr="00C35296" w:rsidRDefault="001B11D7" w:rsidP="00C35296">
      <w:pPr>
        <w:spacing w:line="276" w:lineRule="auto"/>
        <w:ind w:firstLine="708"/>
        <w:jc w:val="both"/>
        <w:rPr>
          <w:sz w:val="22"/>
          <w:szCs w:val="22"/>
          <w:lang w:eastAsia="en-US"/>
        </w:rPr>
      </w:pPr>
      <w:proofErr w:type="gramStart"/>
      <w:r w:rsidRPr="00C35296">
        <w:rPr>
          <w:color w:val="000000"/>
          <w:sz w:val="22"/>
          <w:szCs w:val="22"/>
          <w:shd w:val="clear" w:color="auto" w:fill="FFFFFF"/>
          <w:lang w:eastAsia="en-US"/>
        </w:rPr>
        <w:t xml:space="preserve">- Учебного плана Муниципального бюджетного общеобразовательного учреждения «Алексеевская средняя общеобразовательная школа №2 имени Героя Советского Союза Ивана Егоровича Кочнева Алексеевского муниципального района Республики Татарстан» на 2022 – 2023 учебный год (утвержденного решением педагогического совета (Протокол № 2 от 28 августа 2022 года) </w:t>
      </w:r>
      <w:proofErr w:type="gramEnd"/>
    </w:p>
    <w:p w:rsidR="001B11D7" w:rsidRPr="00C35296" w:rsidRDefault="001B11D7" w:rsidP="00C35296">
      <w:pPr>
        <w:spacing w:line="276" w:lineRule="auto"/>
        <w:ind w:firstLine="284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C35296">
        <w:rPr>
          <w:rFonts w:eastAsia="Calibri"/>
          <w:sz w:val="22"/>
          <w:szCs w:val="22"/>
          <w:lang w:eastAsia="en-US"/>
        </w:rPr>
        <w:t xml:space="preserve">- </w:t>
      </w:r>
      <w:r w:rsidRPr="00C35296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Федерального закона «Об образовании в Российской Федерации» (от 29 декабря 2012 г. № 273-ФЗ) (с учетом изменений, внесенных Федеральным законом от 03.02.2014 г. №11-ФЗ, №15-ФЗ</w:t>
      </w:r>
      <w:proofErr w:type="gramStart"/>
      <w:r w:rsidRPr="00C35296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);;</w:t>
      </w:r>
      <w:proofErr w:type="gramEnd"/>
    </w:p>
    <w:p w:rsidR="001B11D7" w:rsidRPr="00C35296" w:rsidRDefault="001B11D7" w:rsidP="00C35296">
      <w:pPr>
        <w:spacing w:line="276" w:lineRule="auto"/>
        <w:ind w:firstLine="284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C35296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 xml:space="preserve">- Положения о формах, периодичности и порядке текущего контроля успеваемости и промежуточной </w:t>
      </w:r>
      <w:proofErr w:type="gramStart"/>
      <w:r w:rsidRPr="00C35296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аттестации</w:t>
      </w:r>
      <w:proofErr w:type="gramEnd"/>
      <w:r w:rsidRPr="00C35296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 xml:space="preserve"> обучающихся по основным образовательным программам </w:t>
      </w:r>
    </w:p>
    <w:p w:rsidR="001B11D7" w:rsidRPr="00C35296" w:rsidRDefault="001B11D7" w:rsidP="00C35296">
      <w:pPr>
        <w:spacing w:line="276" w:lineRule="auto"/>
        <w:ind w:firstLine="284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C35296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 xml:space="preserve">- Положения о рабочей программе учителя </w:t>
      </w:r>
    </w:p>
    <w:p w:rsidR="00C35296" w:rsidRPr="00C35296" w:rsidRDefault="00C35296" w:rsidP="00C35296">
      <w:pPr>
        <w:spacing w:line="276" w:lineRule="auto"/>
        <w:jc w:val="both"/>
        <w:rPr>
          <w:sz w:val="22"/>
          <w:szCs w:val="22"/>
        </w:rPr>
      </w:pPr>
      <w:r w:rsidRPr="00C35296">
        <w:rPr>
          <w:sz w:val="22"/>
          <w:szCs w:val="22"/>
        </w:rPr>
        <w:t xml:space="preserve">        В  Федеральном  компоненте  государственного  стандарта  на  изучение  предмета </w:t>
      </w:r>
    </w:p>
    <w:p w:rsidR="00C35296" w:rsidRPr="00C35296" w:rsidRDefault="00C35296" w:rsidP="00C3529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«Общение и чтение »  во 2  классе  отведено  175  часов  (5</w:t>
      </w:r>
      <w:r w:rsidRPr="00C35296">
        <w:rPr>
          <w:sz w:val="22"/>
          <w:szCs w:val="22"/>
        </w:rPr>
        <w:t xml:space="preserve">  час  в  неделю,  35  учебных  недель</w:t>
      </w:r>
      <w:proofErr w:type="gramStart"/>
      <w:r w:rsidRPr="00C35296">
        <w:rPr>
          <w:sz w:val="22"/>
          <w:szCs w:val="22"/>
        </w:rPr>
        <w:t>),.</w:t>
      </w:r>
      <w:proofErr w:type="gramEnd"/>
    </w:p>
    <w:p w:rsidR="001B11D7" w:rsidRPr="00C35296" w:rsidRDefault="001B11D7" w:rsidP="00C35296">
      <w:pPr>
        <w:tabs>
          <w:tab w:val="left" w:pos="1800"/>
        </w:tabs>
        <w:spacing w:line="276" w:lineRule="auto"/>
        <w:ind w:firstLine="540"/>
        <w:jc w:val="both"/>
        <w:rPr>
          <w:sz w:val="22"/>
          <w:szCs w:val="22"/>
        </w:rPr>
      </w:pPr>
    </w:p>
    <w:p w:rsidR="001B11D7" w:rsidRPr="00C35296" w:rsidRDefault="001B11D7" w:rsidP="00C35296">
      <w:pPr>
        <w:spacing w:line="276" w:lineRule="auto"/>
        <w:ind w:firstLine="540"/>
        <w:jc w:val="center"/>
        <w:rPr>
          <w:b/>
          <w:bCs/>
          <w:color w:val="231F20"/>
          <w:sz w:val="22"/>
          <w:szCs w:val="22"/>
        </w:rPr>
      </w:pPr>
      <w:r w:rsidRPr="00C35296">
        <w:rPr>
          <w:b/>
          <w:bCs/>
          <w:color w:val="231F20"/>
          <w:sz w:val="22"/>
          <w:szCs w:val="22"/>
        </w:rPr>
        <w:t>Планируемые результаты освоения учебного предмета</w:t>
      </w:r>
    </w:p>
    <w:p w:rsidR="001B11D7" w:rsidRPr="00C35296" w:rsidRDefault="001B11D7" w:rsidP="00C35296">
      <w:pPr>
        <w:spacing w:line="276" w:lineRule="auto"/>
        <w:ind w:firstLine="540"/>
        <w:jc w:val="center"/>
        <w:rPr>
          <w:b/>
          <w:bCs/>
          <w:color w:val="231F20"/>
          <w:sz w:val="22"/>
          <w:szCs w:val="22"/>
        </w:rPr>
      </w:pPr>
    </w:p>
    <w:p w:rsidR="001B11D7" w:rsidRPr="00C35296" w:rsidRDefault="001B11D7" w:rsidP="00C35296">
      <w:pPr>
        <w:widowControl w:val="0"/>
        <w:spacing w:line="276" w:lineRule="auto"/>
        <w:ind w:firstLine="709"/>
        <w:contextualSpacing/>
        <w:jc w:val="both"/>
        <w:rPr>
          <w:kern w:val="2"/>
          <w:sz w:val="22"/>
          <w:szCs w:val="22"/>
        </w:rPr>
      </w:pPr>
      <w:r w:rsidRPr="00C35296">
        <w:rPr>
          <w:kern w:val="2"/>
          <w:sz w:val="22"/>
          <w:szCs w:val="22"/>
        </w:rPr>
        <w:t xml:space="preserve">В соответствии с требованиями ФГОС для детей с ОВЗ применительно к варианту 6.4. адаптированной 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:rsidR="001B11D7" w:rsidRPr="00C35296" w:rsidRDefault="001B11D7" w:rsidP="00C35296">
      <w:pPr>
        <w:tabs>
          <w:tab w:val="left" w:pos="0"/>
        </w:tabs>
        <w:spacing w:line="276" w:lineRule="auto"/>
        <w:ind w:firstLine="709"/>
        <w:jc w:val="both"/>
        <w:rPr>
          <w:b/>
          <w:sz w:val="22"/>
          <w:szCs w:val="22"/>
        </w:rPr>
      </w:pPr>
      <w:r w:rsidRPr="00C35296">
        <w:rPr>
          <w:sz w:val="22"/>
          <w:szCs w:val="22"/>
        </w:rPr>
        <w:t xml:space="preserve">Стандарт устанавливает требования к результатам освоения обучающимися с умственной отсталостью </w:t>
      </w:r>
      <w:r w:rsidRPr="00C35296">
        <w:rPr>
          <w:bCs/>
          <w:sz w:val="22"/>
          <w:szCs w:val="22"/>
        </w:rPr>
        <w:t>АОП</w:t>
      </w:r>
      <w:r w:rsidRPr="00C35296">
        <w:rPr>
          <w:sz w:val="22"/>
          <w:szCs w:val="22"/>
        </w:rPr>
        <w:t xml:space="preserve">, которые  рассматриваются в варианте 6.4. как </w:t>
      </w:r>
      <w:r w:rsidRPr="00C35296">
        <w:rPr>
          <w:b/>
          <w:sz w:val="22"/>
          <w:szCs w:val="22"/>
        </w:rPr>
        <w:t>возможные</w:t>
      </w:r>
      <w:r w:rsidRPr="00C35296">
        <w:rPr>
          <w:sz w:val="22"/>
          <w:szCs w:val="22"/>
        </w:rPr>
        <w:t xml:space="preserve"> (примерные) и соразмерные с индивидуальными </w:t>
      </w:r>
      <w:r w:rsidRPr="00C35296">
        <w:rPr>
          <w:bCs/>
          <w:sz w:val="22"/>
          <w:szCs w:val="22"/>
        </w:rPr>
        <w:t xml:space="preserve">возможностями и специфическими образовательными потребностям </w:t>
      </w:r>
      <w:proofErr w:type="gramStart"/>
      <w:r w:rsidRPr="00C35296">
        <w:rPr>
          <w:bCs/>
          <w:sz w:val="22"/>
          <w:szCs w:val="22"/>
        </w:rPr>
        <w:t>обучающихся</w:t>
      </w:r>
      <w:proofErr w:type="gramEnd"/>
      <w:r w:rsidRPr="00C35296">
        <w:rPr>
          <w:sz w:val="22"/>
          <w:szCs w:val="22"/>
        </w:rPr>
        <w:t xml:space="preserve">. Требования устанавливаются к результатам:   </w:t>
      </w:r>
    </w:p>
    <w:p w:rsidR="001B11D7" w:rsidRPr="00C35296" w:rsidRDefault="001B11D7" w:rsidP="00C35296">
      <w:pPr>
        <w:widowControl w:val="0"/>
        <w:suppressAutoHyphens/>
        <w:spacing w:line="276" w:lineRule="auto"/>
        <w:ind w:firstLine="709"/>
        <w:jc w:val="both"/>
        <w:rPr>
          <w:sz w:val="22"/>
          <w:szCs w:val="22"/>
        </w:rPr>
      </w:pPr>
      <w:proofErr w:type="spellStart"/>
      <w:r w:rsidRPr="00C35296">
        <w:rPr>
          <w:rFonts w:eastAsia="Andale Sans UI"/>
          <w:b/>
          <w:kern w:val="2"/>
          <w:sz w:val="22"/>
          <w:szCs w:val="22"/>
          <w:lang w:val="de-DE" w:eastAsia="fa-IR" w:bidi="fa-IR"/>
        </w:rPr>
        <w:t>личностным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,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включающим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готовность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и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способность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обучающихся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к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саморазвитию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,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сформированность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мотивации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к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обучению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и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познанию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,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ценностно-смысловые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установки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обучающихся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,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отражающие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их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индивидуально-личностные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позиции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,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социальные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компетенции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,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личностные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качества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;</w:t>
      </w:r>
    </w:p>
    <w:p w:rsidR="001B11D7" w:rsidRPr="00C35296" w:rsidRDefault="001B11D7" w:rsidP="00C35296">
      <w:pPr>
        <w:widowControl w:val="0"/>
        <w:suppressAutoHyphens/>
        <w:spacing w:line="276" w:lineRule="auto"/>
        <w:ind w:firstLine="709"/>
        <w:jc w:val="both"/>
        <w:rPr>
          <w:rFonts w:eastAsia="Andale Sans UI"/>
          <w:kern w:val="2"/>
          <w:sz w:val="22"/>
          <w:szCs w:val="22"/>
          <w:lang w:val="de-DE" w:eastAsia="fa-IR" w:bidi="fa-IR"/>
        </w:rPr>
      </w:pPr>
      <w:proofErr w:type="spellStart"/>
      <w:r w:rsidRPr="00C35296">
        <w:rPr>
          <w:rFonts w:eastAsia="Andale Sans UI"/>
          <w:b/>
          <w:bCs/>
          <w:iCs/>
          <w:kern w:val="2"/>
          <w:sz w:val="22"/>
          <w:szCs w:val="22"/>
          <w:lang w:val="de-DE" w:eastAsia="fa-IR" w:bidi="fa-IR"/>
        </w:rPr>
        <w:t>предметным</w:t>
      </w:r>
      <w:proofErr w:type="spellEnd"/>
      <w:r w:rsidRPr="00C35296">
        <w:rPr>
          <w:rFonts w:eastAsia="Andale Sans UI"/>
          <w:b/>
          <w:bCs/>
          <w:i/>
          <w:iCs/>
          <w:kern w:val="2"/>
          <w:sz w:val="22"/>
          <w:szCs w:val="22"/>
          <w:lang w:val="de-DE" w:eastAsia="fa-IR" w:bidi="fa-IR"/>
        </w:rPr>
        <w:t xml:space="preserve">,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включающим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освоенный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обучающимися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в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ходе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изучения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учебного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предмета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опыт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специфической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для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данной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предметной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области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деятельности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по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получению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нового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знания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и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его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применению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.</w:t>
      </w:r>
    </w:p>
    <w:p w:rsidR="001B11D7" w:rsidRPr="00C35296" w:rsidRDefault="001B11D7" w:rsidP="00C35296">
      <w:pPr>
        <w:widowControl w:val="0"/>
        <w:tabs>
          <w:tab w:val="left" w:pos="426"/>
        </w:tabs>
        <w:suppressAutoHyphens/>
        <w:spacing w:line="276" w:lineRule="auto"/>
        <w:ind w:firstLine="709"/>
        <w:jc w:val="both"/>
        <w:rPr>
          <w:rFonts w:eastAsia="Andale Sans UI"/>
          <w:kern w:val="2"/>
          <w:sz w:val="22"/>
          <w:szCs w:val="22"/>
          <w:lang w:eastAsia="en-US"/>
        </w:rPr>
      </w:pPr>
      <w:r w:rsidRPr="00C35296">
        <w:rPr>
          <w:rFonts w:eastAsia="Andale Sans UI"/>
          <w:kern w:val="2"/>
          <w:sz w:val="22"/>
          <w:szCs w:val="22"/>
          <w:lang w:eastAsia="en-US"/>
        </w:rPr>
        <w:t> Возможные личностные результаты освоения адаптированной  образовательной программы отражают:</w:t>
      </w:r>
    </w:p>
    <w:p w:rsidR="001B11D7" w:rsidRPr="00C35296" w:rsidRDefault="001B11D7" w:rsidP="00C35296">
      <w:pPr>
        <w:tabs>
          <w:tab w:val="left" w:pos="0"/>
        </w:tabs>
        <w:spacing w:line="276" w:lineRule="auto"/>
        <w:ind w:firstLine="709"/>
        <w:jc w:val="both"/>
        <w:rPr>
          <w:sz w:val="22"/>
          <w:szCs w:val="22"/>
        </w:rPr>
      </w:pPr>
      <w:r w:rsidRPr="00C35296">
        <w:rPr>
          <w:sz w:val="22"/>
          <w:szCs w:val="22"/>
        </w:rPr>
        <w:t>1) формирование основ персональной идентичности, осознание своей принадлежности к определенному полу; осознание себя, как гражданина России;</w:t>
      </w:r>
    </w:p>
    <w:p w:rsidR="001B11D7" w:rsidRPr="00C35296" w:rsidRDefault="001B11D7" w:rsidP="00C35296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sz w:val="22"/>
          <w:szCs w:val="22"/>
        </w:rPr>
      </w:pPr>
      <w:r w:rsidRPr="00C35296">
        <w:rPr>
          <w:sz w:val="22"/>
          <w:szCs w:val="22"/>
        </w:rPr>
        <w:lastRenderedPageBreak/>
        <w:t>2)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1B11D7" w:rsidRPr="00C35296" w:rsidRDefault="001B11D7" w:rsidP="00C35296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sz w:val="22"/>
          <w:szCs w:val="22"/>
        </w:rPr>
      </w:pPr>
      <w:r w:rsidRPr="00C35296">
        <w:rPr>
          <w:sz w:val="22"/>
          <w:szCs w:val="22"/>
        </w:rPr>
        <w:t>3) формирование уважительного отношения к иному мнению;</w:t>
      </w:r>
    </w:p>
    <w:p w:rsidR="001B11D7" w:rsidRPr="00C35296" w:rsidRDefault="001B11D7" w:rsidP="00C35296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sz w:val="22"/>
          <w:szCs w:val="22"/>
        </w:rPr>
      </w:pPr>
      <w:r w:rsidRPr="00C35296">
        <w:rPr>
          <w:sz w:val="22"/>
          <w:szCs w:val="22"/>
        </w:rPr>
        <w:t>4) овладение начальными навыками адаптации в динамично изменяющемся и развивающемся мире;</w:t>
      </w:r>
    </w:p>
    <w:p w:rsidR="001B11D7" w:rsidRPr="00C35296" w:rsidRDefault="001B11D7" w:rsidP="00C35296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sz w:val="22"/>
          <w:szCs w:val="22"/>
        </w:rPr>
      </w:pPr>
      <w:r w:rsidRPr="00C35296">
        <w:rPr>
          <w:sz w:val="22"/>
          <w:szCs w:val="22"/>
        </w:rPr>
        <w:t>5) освоение доступных социальных ролей (обучающегося, сына/дочери, пассажира, покупателя и т.д.) развитие мотивов учебной деятельности и формирование личностного смысла учения;</w:t>
      </w:r>
    </w:p>
    <w:p w:rsidR="001B11D7" w:rsidRPr="00C35296" w:rsidRDefault="001B11D7" w:rsidP="00C35296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sz w:val="22"/>
          <w:szCs w:val="22"/>
        </w:rPr>
      </w:pPr>
      <w:r w:rsidRPr="00C35296">
        <w:rPr>
          <w:sz w:val="22"/>
          <w:szCs w:val="22"/>
        </w:rPr>
        <w:t>6)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1B11D7" w:rsidRPr="00C35296" w:rsidRDefault="001B11D7" w:rsidP="00C35296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sz w:val="22"/>
          <w:szCs w:val="22"/>
        </w:rPr>
      </w:pPr>
      <w:r w:rsidRPr="00C35296">
        <w:rPr>
          <w:sz w:val="22"/>
          <w:szCs w:val="22"/>
        </w:rPr>
        <w:t>7) формирование эстетических потребностей, ценностей и чувств;</w:t>
      </w:r>
    </w:p>
    <w:p w:rsidR="001B11D7" w:rsidRPr="00C35296" w:rsidRDefault="001B11D7" w:rsidP="00C35296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sz w:val="22"/>
          <w:szCs w:val="22"/>
        </w:rPr>
      </w:pPr>
      <w:r w:rsidRPr="00C35296">
        <w:rPr>
          <w:sz w:val="22"/>
          <w:szCs w:val="22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B11D7" w:rsidRPr="00C35296" w:rsidRDefault="001B11D7" w:rsidP="00C35296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sz w:val="22"/>
          <w:szCs w:val="22"/>
        </w:rPr>
      </w:pPr>
      <w:r w:rsidRPr="00C35296">
        <w:rPr>
          <w:sz w:val="22"/>
          <w:szCs w:val="22"/>
        </w:rPr>
        <w:t xml:space="preserve">9) развитие навыков сотрудничества </w:t>
      </w:r>
      <w:proofErr w:type="gramStart"/>
      <w:r w:rsidRPr="00C35296">
        <w:rPr>
          <w:sz w:val="22"/>
          <w:szCs w:val="22"/>
        </w:rPr>
        <w:t>со</w:t>
      </w:r>
      <w:proofErr w:type="gramEnd"/>
      <w:r w:rsidRPr="00C35296">
        <w:rPr>
          <w:sz w:val="22"/>
          <w:szCs w:val="22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B11D7" w:rsidRPr="00C35296" w:rsidRDefault="001B11D7" w:rsidP="00C35296">
      <w:pPr>
        <w:widowControl w:val="0"/>
        <w:suppressAutoHyphens/>
        <w:spacing w:line="276" w:lineRule="auto"/>
        <w:ind w:firstLine="709"/>
        <w:jc w:val="both"/>
        <w:rPr>
          <w:rFonts w:eastAsia="Andale Sans UI"/>
          <w:kern w:val="2"/>
          <w:sz w:val="22"/>
          <w:szCs w:val="22"/>
          <w:lang w:val="de-DE" w:eastAsia="fa-IR" w:bidi="fa-IR"/>
        </w:rPr>
      </w:pPr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10)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формирование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установки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на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безопасный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,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здоровый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образ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жизни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,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наличие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мотивации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к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труду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,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работе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на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результат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,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бережному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отношению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к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материальным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и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духовным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ценностям</w:t>
      </w:r>
      <w:proofErr w:type="spellEnd"/>
      <w:r w:rsidRPr="00C35296">
        <w:rPr>
          <w:rFonts w:eastAsia="Andale Sans UI"/>
          <w:kern w:val="2"/>
          <w:sz w:val="22"/>
          <w:szCs w:val="22"/>
          <w:lang w:val="de-DE" w:eastAsia="fa-IR" w:bidi="fa-IR"/>
        </w:rPr>
        <w:t>.</w:t>
      </w:r>
    </w:p>
    <w:p w:rsidR="001B11D7" w:rsidRPr="00C35296" w:rsidRDefault="001B11D7" w:rsidP="00C35296">
      <w:pPr>
        <w:spacing w:line="276" w:lineRule="auto"/>
        <w:ind w:firstLine="540"/>
        <w:jc w:val="center"/>
        <w:rPr>
          <w:b/>
          <w:bCs/>
          <w:color w:val="231F20"/>
          <w:sz w:val="22"/>
          <w:szCs w:val="22"/>
          <w:lang w:val="de-DE"/>
        </w:rPr>
      </w:pPr>
    </w:p>
    <w:p w:rsidR="001B11D7" w:rsidRPr="00C35296" w:rsidRDefault="001B11D7" w:rsidP="00C35296">
      <w:pPr>
        <w:widowControl w:val="0"/>
        <w:spacing w:line="276" w:lineRule="auto"/>
        <w:ind w:firstLine="709"/>
        <w:contextualSpacing/>
        <w:rPr>
          <w:b/>
          <w:i/>
          <w:kern w:val="2"/>
          <w:sz w:val="22"/>
          <w:szCs w:val="22"/>
        </w:rPr>
      </w:pPr>
      <w:r w:rsidRPr="00C35296">
        <w:rPr>
          <w:b/>
          <w:i/>
          <w:kern w:val="2"/>
          <w:sz w:val="22"/>
          <w:szCs w:val="22"/>
        </w:rPr>
        <w:t>Общение и чтение</w:t>
      </w:r>
    </w:p>
    <w:p w:rsidR="001B11D7" w:rsidRPr="00C35296" w:rsidRDefault="001B11D7" w:rsidP="00C35296">
      <w:pPr>
        <w:widowControl w:val="0"/>
        <w:spacing w:line="276" w:lineRule="auto"/>
        <w:contextualSpacing/>
        <w:rPr>
          <w:kern w:val="2"/>
          <w:sz w:val="22"/>
          <w:szCs w:val="22"/>
        </w:rPr>
      </w:pPr>
      <w:r w:rsidRPr="00C35296">
        <w:rPr>
          <w:kern w:val="2"/>
          <w:sz w:val="22"/>
          <w:szCs w:val="22"/>
        </w:rPr>
        <w:t>1) Овладение доступными средствами коммуникации и общения – вербальными и невербальными.</w:t>
      </w:r>
    </w:p>
    <w:p w:rsidR="001B11D7" w:rsidRPr="00C35296" w:rsidRDefault="001B11D7" w:rsidP="00C35296">
      <w:pPr>
        <w:widowControl w:val="0"/>
        <w:numPr>
          <w:ilvl w:val="0"/>
          <w:numId w:val="1"/>
        </w:numPr>
        <w:spacing w:line="276" w:lineRule="auto"/>
        <w:ind w:left="0" w:firstLine="709"/>
        <w:contextualSpacing/>
        <w:rPr>
          <w:rFonts w:eastAsia="Calibri"/>
          <w:kern w:val="2"/>
          <w:sz w:val="22"/>
          <w:szCs w:val="22"/>
          <w:lang w:eastAsia="en-US"/>
        </w:rPr>
      </w:pPr>
      <w:r w:rsidRPr="00C35296">
        <w:rPr>
          <w:rFonts w:eastAsia="Calibri"/>
          <w:kern w:val="2"/>
          <w:sz w:val="22"/>
          <w:szCs w:val="22"/>
          <w:lang w:eastAsia="en-US"/>
        </w:rPr>
        <w:t xml:space="preserve">Способность понимать обращенную речь, понимать смысл доступных  невербальных графических знаков (рисунков, фотографий, пиктограмм и др. графических изображений), неспецифических жестов. </w:t>
      </w:r>
    </w:p>
    <w:p w:rsidR="001B11D7" w:rsidRPr="00C35296" w:rsidRDefault="001B11D7" w:rsidP="00C35296">
      <w:pPr>
        <w:widowControl w:val="0"/>
        <w:numPr>
          <w:ilvl w:val="0"/>
          <w:numId w:val="1"/>
        </w:numPr>
        <w:spacing w:line="276" w:lineRule="auto"/>
        <w:ind w:left="0" w:firstLine="709"/>
        <w:contextualSpacing/>
        <w:rPr>
          <w:rFonts w:eastAsia="Calibri"/>
          <w:kern w:val="2"/>
          <w:sz w:val="22"/>
          <w:szCs w:val="22"/>
          <w:lang w:eastAsia="en-US"/>
        </w:rPr>
      </w:pPr>
      <w:r w:rsidRPr="00C35296">
        <w:rPr>
          <w:rFonts w:eastAsia="Calibri"/>
          <w:kern w:val="2"/>
          <w:sz w:val="22"/>
          <w:szCs w:val="22"/>
          <w:lang w:eastAsia="en-US"/>
        </w:rPr>
        <w:t>Умение пользоваться средствами альтернативной коммуникации: воспроизводящими заменяющими речь устройствами (коммуникаторы, персональные компьютеры и др.), коммуникативными тетрадями, жестом, взглядом и др.</w:t>
      </w:r>
    </w:p>
    <w:p w:rsidR="001B11D7" w:rsidRPr="00C35296" w:rsidRDefault="001B11D7" w:rsidP="00C35296">
      <w:pPr>
        <w:widowControl w:val="0"/>
        <w:spacing w:line="276" w:lineRule="auto"/>
        <w:ind w:firstLine="709"/>
        <w:contextualSpacing/>
        <w:rPr>
          <w:kern w:val="2"/>
          <w:sz w:val="22"/>
          <w:szCs w:val="22"/>
        </w:rPr>
      </w:pPr>
      <w:r w:rsidRPr="00C35296">
        <w:rPr>
          <w:kern w:val="2"/>
          <w:sz w:val="22"/>
          <w:szCs w:val="22"/>
        </w:rPr>
        <w:t xml:space="preserve">2) Умение пользоваться доступными средствами коммуникации в практике экспрессивной и </w:t>
      </w:r>
      <w:proofErr w:type="spellStart"/>
      <w:r w:rsidRPr="00C35296">
        <w:rPr>
          <w:kern w:val="2"/>
          <w:sz w:val="22"/>
          <w:szCs w:val="22"/>
        </w:rPr>
        <w:t>импрессивной</w:t>
      </w:r>
      <w:proofErr w:type="spellEnd"/>
      <w:r w:rsidRPr="00C35296">
        <w:rPr>
          <w:kern w:val="2"/>
          <w:sz w:val="22"/>
          <w:szCs w:val="22"/>
        </w:rPr>
        <w:t xml:space="preserve"> речевой деятельности для решения соответствующих возрасту житейских задач.</w:t>
      </w:r>
    </w:p>
    <w:p w:rsidR="001B11D7" w:rsidRPr="00C35296" w:rsidRDefault="001B11D7" w:rsidP="00C35296">
      <w:pPr>
        <w:widowControl w:val="0"/>
        <w:numPr>
          <w:ilvl w:val="0"/>
          <w:numId w:val="1"/>
        </w:numPr>
        <w:spacing w:line="276" w:lineRule="auto"/>
        <w:ind w:left="0" w:firstLine="709"/>
        <w:contextualSpacing/>
        <w:rPr>
          <w:rFonts w:eastAsia="Calibri"/>
          <w:kern w:val="2"/>
          <w:sz w:val="22"/>
          <w:szCs w:val="22"/>
          <w:lang w:eastAsia="en-US"/>
        </w:rPr>
      </w:pPr>
      <w:r w:rsidRPr="00C35296">
        <w:rPr>
          <w:rFonts w:eastAsia="Calibri"/>
          <w:kern w:val="2"/>
          <w:sz w:val="22"/>
          <w:szCs w:val="22"/>
          <w:lang w:eastAsia="en-US"/>
        </w:rPr>
        <w:t xml:space="preserve">Умение вступать в контакт, поддерживать и завершать его, используя невербальные и вербальные средства, соблюдая общепринятые правила общения. </w:t>
      </w:r>
    </w:p>
    <w:p w:rsidR="001B11D7" w:rsidRPr="00C35296" w:rsidRDefault="001B11D7" w:rsidP="00C35296">
      <w:pPr>
        <w:widowControl w:val="0"/>
        <w:numPr>
          <w:ilvl w:val="0"/>
          <w:numId w:val="1"/>
        </w:numPr>
        <w:spacing w:line="276" w:lineRule="auto"/>
        <w:ind w:left="0" w:firstLine="709"/>
        <w:contextualSpacing/>
        <w:rPr>
          <w:rFonts w:eastAsia="Calibri"/>
          <w:kern w:val="2"/>
          <w:sz w:val="22"/>
          <w:szCs w:val="22"/>
          <w:lang w:eastAsia="en-US"/>
        </w:rPr>
      </w:pPr>
      <w:r w:rsidRPr="00C35296">
        <w:rPr>
          <w:rFonts w:eastAsia="Calibri"/>
          <w:kern w:val="2"/>
          <w:sz w:val="22"/>
          <w:szCs w:val="22"/>
          <w:lang w:eastAsia="en-US"/>
        </w:rPr>
        <w:t>Умение использовать средства альтернативной коммуникации в процессе общения: использование предметов для выражения потребностей путем указания на них жестом, взглядом; пользование индивидуальными коммуникативными тетрадями с графическими изображениями объектов и действий путем указательного жеста; использование доступных жестов для передачи сообщений; общение с помощью электронных средств коммуникации (коммуникатор, планшет и др.)</w:t>
      </w:r>
    </w:p>
    <w:p w:rsidR="001B11D7" w:rsidRPr="00C35296" w:rsidRDefault="001B11D7" w:rsidP="00C35296">
      <w:pPr>
        <w:widowControl w:val="0"/>
        <w:spacing w:line="276" w:lineRule="auto"/>
        <w:ind w:firstLine="709"/>
        <w:contextualSpacing/>
        <w:rPr>
          <w:kern w:val="2"/>
          <w:sz w:val="22"/>
          <w:szCs w:val="22"/>
        </w:rPr>
      </w:pPr>
      <w:r w:rsidRPr="00C35296">
        <w:rPr>
          <w:kern w:val="2"/>
          <w:sz w:val="22"/>
          <w:szCs w:val="22"/>
        </w:rPr>
        <w:t xml:space="preserve">3) Развитие речи как средства общения в тесной связи с познанием окружающего мира, личным опытом ребенка. </w:t>
      </w:r>
    </w:p>
    <w:p w:rsidR="001B11D7" w:rsidRPr="00C35296" w:rsidRDefault="001B11D7" w:rsidP="00C35296">
      <w:pPr>
        <w:widowControl w:val="0"/>
        <w:numPr>
          <w:ilvl w:val="0"/>
          <w:numId w:val="1"/>
        </w:numPr>
        <w:spacing w:line="276" w:lineRule="auto"/>
        <w:ind w:left="0" w:firstLine="709"/>
        <w:contextualSpacing/>
        <w:rPr>
          <w:rFonts w:eastAsia="Calibri"/>
          <w:kern w:val="2"/>
          <w:sz w:val="22"/>
          <w:szCs w:val="22"/>
          <w:lang w:eastAsia="en-US"/>
        </w:rPr>
      </w:pPr>
      <w:r w:rsidRPr="00C35296">
        <w:rPr>
          <w:rFonts w:eastAsia="Calibri"/>
          <w:kern w:val="2"/>
          <w:sz w:val="22"/>
          <w:szCs w:val="22"/>
          <w:lang w:eastAsia="en-US"/>
        </w:rPr>
        <w:t xml:space="preserve">Понимание слов, обозначающих объекты, явления природы, рукотворного мира. </w:t>
      </w:r>
    </w:p>
    <w:p w:rsidR="001B11D7" w:rsidRPr="00C35296" w:rsidRDefault="001B11D7" w:rsidP="00C35296">
      <w:pPr>
        <w:widowControl w:val="0"/>
        <w:numPr>
          <w:ilvl w:val="0"/>
          <w:numId w:val="1"/>
        </w:numPr>
        <w:spacing w:line="276" w:lineRule="auto"/>
        <w:ind w:left="0" w:firstLine="709"/>
        <w:contextualSpacing/>
        <w:rPr>
          <w:rFonts w:eastAsia="Calibri"/>
          <w:kern w:val="2"/>
          <w:sz w:val="22"/>
          <w:szCs w:val="22"/>
          <w:lang w:eastAsia="en-US"/>
        </w:rPr>
      </w:pPr>
      <w:r w:rsidRPr="00C35296">
        <w:rPr>
          <w:rFonts w:eastAsia="Calibri"/>
          <w:kern w:val="2"/>
          <w:sz w:val="22"/>
          <w:szCs w:val="22"/>
          <w:lang w:eastAsia="en-US"/>
        </w:rPr>
        <w:t xml:space="preserve">Умение использовать усвоенный словарный и фразовый материал в коммуникативных ситуациях. </w:t>
      </w:r>
    </w:p>
    <w:p w:rsidR="001B11D7" w:rsidRPr="00C35296" w:rsidRDefault="001B11D7" w:rsidP="00C35296">
      <w:pPr>
        <w:widowControl w:val="0"/>
        <w:numPr>
          <w:ilvl w:val="0"/>
          <w:numId w:val="2"/>
        </w:numPr>
        <w:spacing w:line="276" w:lineRule="auto"/>
        <w:ind w:left="0" w:firstLine="709"/>
        <w:contextualSpacing/>
        <w:rPr>
          <w:rFonts w:eastAsia="Calibri"/>
          <w:kern w:val="2"/>
          <w:sz w:val="22"/>
          <w:szCs w:val="22"/>
          <w:lang w:eastAsia="en-US"/>
        </w:rPr>
      </w:pPr>
      <w:r w:rsidRPr="00C35296">
        <w:rPr>
          <w:rFonts w:eastAsia="Calibri"/>
          <w:kern w:val="2"/>
          <w:sz w:val="22"/>
          <w:szCs w:val="22"/>
          <w:lang w:eastAsia="en-US"/>
        </w:rPr>
        <w:t>Различение и узнавание напечатанных слов, обозначающих имена людей, названия хорошо известных предметов и действий</w:t>
      </w:r>
    </w:p>
    <w:p w:rsidR="001B11D7" w:rsidRPr="00C35296" w:rsidRDefault="001B11D7" w:rsidP="00C35296">
      <w:pPr>
        <w:widowControl w:val="0"/>
        <w:numPr>
          <w:ilvl w:val="0"/>
          <w:numId w:val="2"/>
        </w:numPr>
        <w:spacing w:line="276" w:lineRule="auto"/>
        <w:ind w:left="0" w:firstLine="709"/>
        <w:contextualSpacing/>
        <w:rPr>
          <w:rFonts w:eastAsia="Calibri"/>
          <w:kern w:val="2"/>
          <w:sz w:val="22"/>
          <w:szCs w:val="22"/>
          <w:lang w:eastAsia="en-US"/>
        </w:rPr>
      </w:pPr>
      <w:r w:rsidRPr="00C35296">
        <w:rPr>
          <w:rFonts w:eastAsia="Calibri"/>
          <w:kern w:val="2"/>
          <w:sz w:val="22"/>
          <w:szCs w:val="22"/>
          <w:lang w:eastAsia="en-US"/>
        </w:rPr>
        <w:t xml:space="preserve">Чтение в доступных ребенку пределах, понимание смысла узнаваемого слова. </w:t>
      </w:r>
    </w:p>
    <w:p w:rsidR="001B11D7" w:rsidRPr="00C35296" w:rsidRDefault="001B11D7" w:rsidP="00C35296">
      <w:pPr>
        <w:spacing w:line="276" w:lineRule="auto"/>
        <w:contextualSpacing/>
        <w:rPr>
          <w:sz w:val="22"/>
          <w:szCs w:val="22"/>
          <w:lang w:eastAsia="en-US"/>
        </w:rPr>
      </w:pPr>
    </w:p>
    <w:p w:rsidR="00C35296" w:rsidRDefault="00C35296" w:rsidP="00C35296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  <w:color w:val="231F20"/>
          <w:sz w:val="22"/>
          <w:szCs w:val="22"/>
        </w:rPr>
      </w:pPr>
    </w:p>
    <w:p w:rsidR="00C35296" w:rsidRDefault="00C35296" w:rsidP="00C35296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  <w:color w:val="231F20"/>
          <w:sz w:val="22"/>
          <w:szCs w:val="22"/>
        </w:rPr>
      </w:pPr>
    </w:p>
    <w:p w:rsidR="00C35296" w:rsidRDefault="00C35296" w:rsidP="00C35296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  <w:color w:val="231F20"/>
          <w:sz w:val="22"/>
          <w:szCs w:val="22"/>
        </w:rPr>
      </w:pPr>
    </w:p>
    <w:p w:rsidR="00C35296" w:rsidRDefault="00C35296" w:rsidP="00C35296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  <w:color w:val="231F20"/>
          <w:sz w:val="22"/>
          <w:szCs w:val="22"/>
        </w:rPr>
      </w:pPr>
    </w:p>
    <w:p w:rsidR="001B11D7" w:rsidRPr="00C35296" w:rsidRDefault="001B11D7" w:rsidP="00C35296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  <w:r w:rsidRPr="00C35296">
        <w:rPr>
          <w:b/>
          <w:bCs/>
          <w:color w:val="231F20"/>
          <w:sz w:val="22"/>
          <w:szCs w:val="22"/>
        </w:rPr>
        <w:lastRenderedPageBreak/>
        <w:t xml:space="preserve">III. </w:t>
      </w:r>
      <w:r w:rsidRPr="00C35296">
        <w:rPr>
          <w:b/>
          <w:bCs/>
          <w:sz w:val="22"/>
          <w:szCs w:val="22"/>
        </w:rPr>
        <w:t>Основное содержание учебного предмета</w:t>
      </w:r>
    </w:p>
    <w:p w:rsidR="001B11D7" w:rsidRPr="00C35296" w:rsidRDefault="001B11D7" w:rsidP="00C35296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:rsidR="001B11D7" w:rsidRPr="00C35296" w:rsidRDefault="001B11D7" w:rsidP="00C35296">
      <w:pPr>
        <w:spacing w:line="276" w:lineRule="auto"/>
        <w:jc w:val="center"/>
        <w:rPr>
          <w:b/>
          <w:bCs/>
          <w:i/>
          <w:sz w:val="22"/>
          <w:szCs w:val="22"/>
        </w:rPr>
      </w:pPr>
      <w:r w:rsidRPr="00C35296">
        <w:rPr>
          <w:b/>
          <w:bCs/>
          <w:i/>
          <w:sz w:val="22"/>
          <w:szCs w:val="22"/>
        </w:rPr>
        <w:t>Техника чтения</w:t>
      </w:r>
    </w:p>
    <w:p w:rsidR="001B11D7" w:rsidRPr="00C35296" w:rsidRDefault="001B11D7" w:rsidP="00C35296">
      <w:pPr>
        <w:spacing w:line="276" w:lineRule="auto"/>
        <w:jc w:val="both"/>
        <w:rPr>
          <w:bCs/>
          <w:sz w:val="22"/>
          <w:szCs w:val="22"/>
        </w:rPr>
      </w:pPr>
      <w:r w:rsidRPr="00C35296">
        <w:rPr>
          <w:bCs/>
          <w:sz w:val="22"/>
          <w:szCs w:val="22"/>
        </w:rPr>
        <w:t xml:space="preserve">      </w:t>
      </w:r>
      <w:proofErr w:type="gramStart"/>
      <w:r w:rsidRPr="00C35296">
        <w:rPr>
          <w:bCs/>
          <w:sz w:val="22"/>
          <w:szCs w:val="22"/>
        </w:rPr>
        <w:t>Составление и чтение слов со сходными по звучанию и артикуляции звуками, со стечением согласных, с разделительным ь и ъ знаками, многосложных.</w:t>
      </w:r>
      <w:proofErr w:type="gramEnd"/>
    </w:p>
    <w:p w:rsidR="001B11D7" w:rsidRPr="00C35296" w:rsidRDefault="001B11D7" w:rsidP="00C35296">
      <w:pPr>
        <w:spacing w:line="276" w:lineRule="auto"/>
        <w:jc w:val="both"/>
        <w:rPr>
          <w:bCs/>
          <w:sz w:val="22"/>
          <w:szCs w:val="22"/>
        </w:rPr>
      </w:pPr>
      <w:r w:rsidRPr="00C35296">
        <w:rPr>
          <w:bCs/>
          <w:sz w:val="22"/>
          <w:szCs w:val="22"/>
        </w:rPr>
        <w:t xml:space="preserve">       Осознанное, правильное чтение слов по слогам. Постепенный переход к чтению целыми словами. Соблюдение при чтении интонации в соответствии со знаками препинания.</w:t>
      </w:r>
    </w:p>
    <w:p w:rsidR="001B11D7" w:rsidRPr="00C35296" w:rsidRDefault="001B11D7" w:rsidP="00C35296">
      <w:pPr>
        <w:spacing w:line="276" w:lineRule="auto"/>
        <w:jc w:val="both"/>
        <w:rPr>
          <w:bCs/>
          <w:i/>
          <w:sz w:val="22"/>
          <w:szCs w:val="22"/>
        </w:rPr>
      </w:pPr>
      <w:r w:rsidRPr="00C35296">
        <w:rPr>
          <w:bCs/>
          <w:i/>
          <w:sz w:val="22"/>
          <w:szCs w:val="22"/>
        </w:rPr>
        <w:t xml:space="preserve">       </w:t>
      </w:r>
    </w:p>
    <w:p w:rsidR="001B11D7" w:rsidRPr="00C35296" w:rsidRDefault="001B11D7" w:rsidP="00C35296">
      <w:pPr>
        <w:spacing w:line="276" w:lineRule="auto"/>
        <w:jc w:val="center"/>
        <w:rPr>
          <w:b/>
          <w:bCs/>
          <w:i/>
          <w:sz w:val="22"/>
          <w:szCs w:val="22"/>
        </w:rPr>
      </w:pPr>
      <w:r w:rsidRPr="00C35296">
        <w:rPr>
          <w:b/>
          <w:bCs/>
          <w:i/>
          <w:sz w:val="22"/>
          <w:szCs w:val="22"/>
        </w:rPr>
        <w:t xml:space="preserve">Понимание </w:t>
      </w:r>
      <w:proofErr w:type="gramStart"/>
      <w:r w:rsidRPr="00C35296">
        <w:rPr>
          <w:b/>
          <w:bCs/>
          <w:i/>
          <w:sz w:val="22"/>
          <w:szCs w:val="22"/>
        </w:rPr>
        <w:t>читаемого</w:t>
      </w:r>
      <w:proofErr w:type="gramEnd"/>
    </w:p>
    <w:p w:rsidR="001B11D7" w:rsidRPr="00C35296" w:rsidRDefault="001B11D7" w:rsidP="00C35296">
      <w:pPr>
        <w:spacing w:line="276" w:lineRule="auto"/>
        <w:jc w:val="both"/>
        <w:rPr>
          <w:bCs/>
          <w:sz w:val="22"/>
          <w:szCs w:val="22"/>
        </w:rPr>
      </w:pPr>
      <w:r w:rsidRPr="00C35296">
        <w:rPr>
          <w:bCs/>
          <w:sz w:val="22"/>
          <w:szCs w:val="22"/>
        </w:rPr>
        <w:t xml:space="preserve">       </w:t>
      </w:r>
      <w:proofErr w:type="gramStart"/>
      <w:r w:rsidRPr="00C35296">
        <w:rPr>
          <w:bCs/>
          <w:sz w:val="22"/>
          <w:szCs w:val="22"/>
        </w:rPr>
        <w:t>Ответы на вопросы по содержанию прочитанного, в связи с рассматриванием иллюстраций к тексту, картин; нахождение в тексте предложений для ответа на вопросы, элементарная оценка прочитанного.</w:t>
      </w:r>
      <w:proofErr w:type="gramEnd"/>
    </w:p>
    <w:p w:rsidR="001B11D7" w:rsidRPr="00C35296" w:rsidRDefault="001B11D7" w:rsidP="00C35296">
      <w:pPr>
        <w:spacing w:line="276" w:lineRule="auto"/>
        <w:jc w:val="center"/>
        <w:rPr>
          <w:bCs/>
          <w:sz w:val="22"/>
          <w:szCs w:val="22"/>
        </w:rPr>
      </w:pPr>
    </w:p>
    <w:p w:rsidR="001B11D7" w:rsidRPr="00C35296" w:rsidRDefault="001B11D7" w:rsidP="00C35296">
      <w:pPr>
        <w:spacing w:line="276" w:lineRule="auto"/>
        <w:jc w:val="center"/>
        <w:rPr>
          <w:b/>
          <w:bCs/>
          <w:i/>
          <w:sz w:val="22"/>
          <w:szCs w:val="22"/>
        </w:rPr>
      </w:pPr>
      <w:r w:rsidRPr="00C35296">
        <w:rPr>
          <w:b/>
          <w:bCs/>
          <w:i/>
          <w:sz w:val="22"/>
          <w:szCs w:val="22"/>
        </w:rPr>
        <w:t>Развитие устной речи</w:t>
      </w:r>
    </w:p>
    <w:p w:rsidR="001B11D7" w:rsidRPr="00C35296" w:rsidRDefault="001B11D7" w:rsidP="00C35296">
      <w:pPr>
        <w:spacing w:line="276" w:lineRule="auto"/>
        <w:jc w:val="both"/>
        <w:rPr>
          <w:bCs/>
          <w:sz w:val="22"/>
          <w:szCs w:val="22"/>
        </w:rPr>
      </w:pPr>
      <w:r w:rsidRPr="00C35296">
        <w:rPr>
          <w:bCs/>
          <w:sz w:val="22"/>
          <w:szCs w:val="22"/>
        </w:rPr>
        <w:t xml:space="preserve">        Пересказ содержания прочитанного по вопросам учителя с постепенным переходом к самостоятельному пересказу, близкому к тексту.</w:t>
      </w:r>
    </w:p>
    <w:p w:rsidR="001B11D7" w:rsidRPr="00C35296" w:rsidRDefault="001B11D7" w:rsidP="00C35296">
      <w:pPr>
        <w:spacing w:line="276" w:lineRule="auto"/>
        <w:jc w:val="both"/>
        <w:rPr>
          <w:bCs/>
          <w:sz w:val="22"/>
          <w:szCs w:val="22"/>
        </w:rPr>
      </w:pPr>
      <w:r w:rsidRPr="00C35296">
        <w:rPr>
          <w:bCs/>
          <w:sz w:val="22"/>
          <w:szCs w:val="22"/>
        </w:rPr>
        <w:t xml:space="preserve">         Разучивание по учебнику или с голоса учителя коротких стихотворений, чтение их перед классом.</w:t>
      </w:r>
    </w:p>
    <w:p w:rsidR="001B11D7" w:rsidRPr="00C35296" w:rsidRDefault="001B11D7" w:rsidP="00C35296">
      <w:pPr>
        <w:spacing w:line="276" w:lineRule="auto"/>
        <w:jc w:val="both"/>
        <w:rPr>
          <w:bCs/>
          <w:sz w:val="22"/>
          <w:szCs w:val="22"/>
        </w:rPr>
      </w:pPr>
    </w:p>
    <w:p w:rsidR="001B11D7" w:rsidRPr="00C35296" w:rsidRDefault="001B11D7" w:rsidP="00C35296">
      <w:pPr>
        <w:spacing w:line="276" w:lineRule="auto"/>
        <w:jc w:val="center"/>
        <w:rPr>
          <w:b/>
          <w:bCs/>
          <w:i/>
          <w:sz w:val="22"/>
          <w:szCs w:val="22"/>
        </w:rPr>
      </w:pPr>
      <w:r w:rsidRPr="00C35296">
        <w:rPr>
          <w:b/>
          <w:bCs/>
          <w:i/>
          <w:sz w:val="22"/>
          <w:szCs w:val="22"/>
        </w:rPr>
        <w:t>Внеклассное чтение</w:t>
      </w:r>
    </w:p>
    <w:p w:rsidR="001B11D7" w:rsidRPr="00C35296" w:rsidRDefault="001B11D7" w:rsidP="00C35296">
      <w:pPr>
        <w:spacing w:line="276" w:lineRule="auto"/>
        <w:jc w:val="both"/>
        <w:rPr>
          <w:bCs/>
          <w:sz w:val="22"/>
          <w:szCs w:val="22"/>
        </w:rPr>
      </w:pPr>
      <w:r w:rsidRPr="00C35296">
        <w:rPr>
          <w:bCs/>
          <w:sz w:val="22"/>
          <w:szCs w:val="22"/>
        </w:rPr>
        <w:t xml:space="preserve">         Знакомство с доступными детскими книгами в чтении учителя; рассматривание читаемой книги, правильное называние книги, автора; ответы на вопросы, о ком она, о чем в ней рассказывается.</w:t>
      </w:r>
    </w:p>
    <w:p w:rsidR="00C35296" w:rsidRDefault="00C35296" w:rsidP="00C35296">
      <w:pPr>
        <w:spacing w:line="276" w:lineRule="auto"/>
        <w:rPr>
          <w:sz w:val="22"/>
          <w:szCs w:val="22"/>
        </w:rPr>
      </w:pPr>
    </w:p>
    <w:p w:rsidR="00C35296" w:rsidRDefault="00C35296" w:rsidP="00C35296">
      <w:pPr>
        <w:spacing w:line="276" w:lineRule="auto"/>
        <w:rPr>
          <w:sz w:val="22"/>
          <w:szCs w:val="22"/>
        </w:rPr>
      </w:pPr>
    </w:p>
    <w:p w:rsidR="001B11D7" w:rsidRPr="00C35296" w:rsidRDefault="001B11D7" w:rsidP="00C35296">
      <w:pPr>
        <w:spacing w:line="276" w:lineRule="auto"/>
        <w:jc w:val="center"/>
        <w:rPr>
          <w:b/>
          <w:sz w:val="22"/>
          <w:szCs w:val="22"/>
        </w:rPr>
      </w:pPr>
      <w:r w:rsidRPr="00C35296">
        <w:rPr>
          <w:b/>
          <w:sz w:val="22"/>
          <w:szCs w:val="22"/>
        </w:rPr>
        <w:t>Тематическое п</w:t>
      </w:r>
      <w:r w:rsidR="003A2857" w:rsidRPr="00C35296">
        <w:rPr>
          <w:b/>
          <w:sz w:val="22"/>
          <w:szCs w:val="22"/>
        </w:rPr>
        <w:t>ланирование по предмету «Общение и чтение»</w:t>
      </w:r>
      <w:r w:rsidRPr="00C35296">
        <w:rPr>
          <w:b/>
          <w:sz w:val="22"/>
          <w:szCs w:val="22"/>
        </w:rPr>
        <w:t xml:space="preserve">  с определением основных видов учебной деятельности</w:t>
      </w:r>
    </w:p>
    <w:p w:rsidR="001B11D7" w:rsidRPr="00C35296" w:rsidRDefault="001B11D7" w:rsidP="00C35296">
      <w:pPr>
        <w:spacing w:line="276" w:lineRule="auto"/>
        <w:jc w:val="center"/>
        <w:rPr>
          <w:b/>
          <w:color w:val="000000"/>
          <w:spacing w:val="-3"/>
          <w:w w:val="108"/>
          <w:sz w:val="22"/>
          <w:szCs w:val="22"/>
        </w:rPr>
      </w:pPr>
      <w:r w:rsidRPr="00C35296">
        <w:rPr>
          <w:b/>
          <w:color w:val="000000"/>
          <w:spacing w:val="-3"/>
          <w:w w:val="108"/>
          <w:sz w:val="22"/>
          <w:szCs w:val="22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1091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3265"/>
        <w:gridCol w:w="2362"/>
        <w:gridCol w:w="2170"/>
        <w:gridCol w:w="1232"/>
        <w:gridCol w:w="709"/>
      </w:tblGrid>
      <w:tr w:rsidR="001B11D7" w:rsidRPr="00C35296" w:rsidTr="00D426EC">
        <w:tc>
          <w:tcPr>
            <w:tcW w:w="1178" w:type="dxa"/>
          </w:tcPr>
          <w:p w:rsidR="001B11D7" w:rsidRPr="00C35296" w:rsidRDefault="001B11D7" w:rsidP="00C35296">
            <w:pPr>
              <w:spacing w:line="276" w:lineRule="auto"/>
              <w:rPr>
                <w:b/>
                <w:sz w:val="22"/>
                <w:szCs w:val="22"/>
              </w:rPr>
            </w:pPr>
            <w:r w:rsidRPr="00C35296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C35296">
              <w:rPr>
                <w:b/>
                <w:sz w:val="22"/>
                <w:szCs w:val="22"/>
              </w:rPr>
              <w:t>п</w:t>
            </w:r>
            <w:proofErr w:type="gramEnd"/>
            <w:r w:rsidRPr="00C3529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265" w:type="dxa"/>
          </w:tcPr>
          <w:p w:rsidR="001B11D7" w:rsidRPr="00C35296" w:rsidRDefault="001B11D7" w:rsidP="00C35296">
            <w:pPr>
              <w:spacing w:line="276" w:lineRule="auto"/>
              <w:rPr>
                <w:b/>
                <w:sz w:val="22"/>
                <w:szCs w:val="22"/>
              </w:rPr>
            </w:pPr>
            <w:r w:rsidRPr="00C35296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2362" w:type="dxa"/>
          </w:tcPr>
          <w:p w:rsidR="001B11D7" w:rsidRPr="00C35296" w:rsidRDefault="001B11D7" w:rsidP="00C35296">
            <w:pPr>
              <w:spacing w:line="276" w:lineRule="auto"/>
              <w:rPr>
                <w:b/>
                <w:sz w:val="22"/>
                <w:szCs w:val="22"/>
              </w:rPr>
            </w:pPr>
            <w:r w:rsidRPr="00C35296">
              <w:rPr>
                <w:b/>
                <w:sz w:val="22"/>
                <w:szCs w:val="22"/>
              </w:rPr>
              <w:t xml:space="preserve">     Элементы содержания.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D7" w:rsidRPr="00C35296" w:rsidRDefault="001B11D7" w:rsidP="00C35296">
            <w:pPr>
              <w:spacing w:line="276" w:lineRule="auto"/>
              <w:rPr>
                <w:b/>
                <w:sz w:val="22"/>
                <w:szCs w:val="22"/>
              </w:rPr>
            </w:pPr>
            <w:r w:rsidRPr="00C35296">
              <w:rPr>
                <w:b/>
                <w:sz w:val="22"/>
                <w:szCs w:val="22"/>
              </w:rPr>
              <w:t>Виды учебной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D7" w:rsidRPr="00C35296" w:rsidRDefault="001B11D7" w:rsidP="00C35296">
            <w:pPr>
              <w:spacing w:line="276" w:lineRule="auto"/>
              <w:rPr>
                <w:b/>
                <w:sz w:val="22"/>
                <w:szCs w:val="22"/>
              </w:rPr>
            </w:pPr>
            <w:r w:rsidRPr="00C35296">
              <w:rPr>
                <w:b/>
                <w:sz w:val="22"/>
                <w:szCs w:val="22"/>
              </w:rPr>
              <w:t>Планируемая дата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B11D7" w:rsidRPr="00C35296" w:rsidRDefault="001B11D7" w:rsidP="00C35296">
            <w:pPr>
              <w:spacing w:line="276" w:lineRule="auto"/>
              <w:rPr>
                <w:b/>
                <w:sz w:val="22"/>
                <w:szCs w:val="22"/>
              </w:rPr>
            </w:pPr>
            <w:r w:rsidRPr="00C35296">
              <w:rPr>
                <w:b/>
                <w:sz w:val="22"/>
                <w:szCs w:val="22"/>
              </w:rPr>
              <w:t>Факт</w:t>
            </w: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Введение. Знакомство с учебником. Мы учимся читать.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Знакомство с учебником</w:t>
            </w:r>
          </w:p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Правила работы с книгой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Восприятие и понимание звучащей речи.</w:t>
            </w:r>
            <w:r w:rsidRPr="00C35296">
              <w:rPr>
                <w:rFonts w:eastAsia="@Arial Unicode MS"/>
                <w:sz w:val="22"/>
                <w:szCs w:val="22"/>
              </w:rPr>
              <w:t xml:space="preserve">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Прогнозирование содержания книги по ее названию и оформлению.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Знакомство с учебником,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правилами работы с книгой. Ориентировка в букваре.</w:t>
            </w:r>
          </w:p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01.09.2022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Введение. Знакомство с учебником. Мы учимся читать.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02.09.2022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Введение. Знакомство с учебником. Мы учимся читать.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Работа с маршрутным листом, символика РФ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Адекватное </w:t>
            </w:r>
            <w:r w:rsidRPr="00C35296">
              <w:rPr>
                <w:rFonts w:eastAsia="@Arial Unicode MS"/>
                <w:color w:val="000000"/>
                <w:sz w:val="22"/>
                <w:szCs w:val="22"/>
              </w:rPr>
              <w:lastRenderedPageBreak/>
              <w:t xml:space="preserve">понимание содержания звучащей речи, умение отвечать 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 xml:space="preserve">Комментирование последовательности иллюстраций в </w:t>
            </w:r>
            <w:r w:rsidRPr="00C35296">
              <w:rPr>
                <w:rFonts w:eastAsia="Calibri"/>
                <w:sz w:val="22"/>
                <w:szCs w:val="22"/>
              </w:rPr>
              <w:lastRenderedPageBreak/>
              <w:t>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05.09.2022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Введение. Знакомство с учебником. Мы учимся читать.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Предложение – единица речи. Признаки. Схемы.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Правило оформления границ предложения на письме.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Соблюдение орфоэпических и интонационных норм 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Составление схемы простых предложений различной распространённости; придумывание предложений с опорой на рисунки и схемы; определение 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06.09.2022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Введение. Знакомство с учебником. Мы учимся читать.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Знакомство с учебником</w:t>
            </w:r>
          </w:p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Правила работы с книгой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Восприятие и понимание звучащей речи.</w:t>
            </w:r>
            <w:r w:rsidRPr="00C35296">
              <w:rPr>
                <w:rFonts w:eastAsia="@Arial Unicode MS"/>
                <w:sz w:val="22"/>
                <w:szCs w:val="22"/>
              </w:rPr>
              <w:t xml:space="preserve">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Прогнозирование содержания книги по ее названию и оформлению.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Знакомство с учебником,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правилами работы с книгой. Ориентировка в букваре.</w:t>
            </w:r>
          </w:p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07.09.2022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Безбородов «Читаем вместе». Учимся читать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08.09.2022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Безбородов «Читаем вместе». Учимся читать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Работа с маршрутным листом, символика РФ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Адекватное понимание содержания звучащей речи, умение отвечать 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последовательности иллюстраций в 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09.09.2022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Безбородов «Читаем вместе». Учимся читать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Предложение – единица речи. </w:t>
            </w:r>
            <w:r w:rsidRPr="00C35296">
              <w:rPr>
                <w:sz w:val="22"/>
                <w:szCs w:val="22"/>
              </w:rPr>
              <w:lastRenderedPageBreak/>
              <w:t>Признаки. Схемы.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Правило оформления границ предложения на письме.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Соблюдение орфоэпических и интонационных норм 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 xml:space="preserve">Составление схемы простых </w:t>
            </w:r>
            <w:r w:rsidRPr="00C35296">
              <w:rPr>
                <w:rFonts w:eastAsia="Calibri"/>
                <w:sz w:val="22"/>
                <w:szCs w:val="22"/>
              </w:rPr>
              <w:lastRenderedPageBreak/>
              <w:t>предложений различной распространённости; придумывание предложений с опорой на рисунки и схемы; определение 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12.09.2022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Безбородов «Читаем вместе». Учимся читать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творческого воображения. Формирование умения работать со словарём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Обогащение словаря, совершенствование техники чтения.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Обогащение 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13.09.2022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Безбородов «Читаем вместе». Учимся читать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творческого воображения. Формирование умения работать со словарём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Обогащение словаря, совершенствование техники чтения.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Обогащение 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14.09.2022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Алфавит. А. Шибаев «Беспокойные соседки». «Кошка и мышка», «А-а-а».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Формирование культуры чтения стихотворений. </w:t>
            </w:r>
            <w:r w:rsidRPr="00C35296">
              <w:rPr>
                <w:sz w:val="22"/>
                <w:szCs w:val="22"/>
              </w:rPr>
              <w:lastRenderedPageBreak/>
              <w:t>Развитие внимания к звуковому образу слова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 xml:space="preserve">Отработка техники чтения.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15.09.2022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Алфавит. А. Шибаев «Беспокойные соседки». «Кошка и мышка», «А-а-а».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представления о связи интонации и смысла речи</w:t>
            </w:r>
          </w:p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16.09.2022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Алфавит. А. Шибаев «Беспокойные соседки». «Кошка и мышка», «А-а-а».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 Работа в парах.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19.09.2022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Алфавит. А. Шибаев «Беспокойные соседки». «Кошка и мышка», «А-а-а».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20.09.2022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Алфавит. А. Шибаев «Беспокойные соседки». «Кошка и мышка», «А-а-а».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представления о связи интонации и смысла речи</w:t>
            </w:r>
          </w:p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21.09.2022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«В лесу». Учимся читать. Т. Сапгир «Ёж и Ёлка». «Кошка и птичка».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Установка на нормальный для </w:t>
            </w:r>
            <w:proofErr w:type="gramStart"/>
            <w:r w:rsidRPr="00C35296">
              <w:rPr>
                <w:rStyle w:val="Zag11"/>
                <w:rFonts w:eastAsia="@Arial Unicode MS"/>
                <w:sz w:val="22"/>
                <w:szCs w:val="22"/>
              </w:rPr>
              <w:t>читающего</w:t>
            </w:r>
            <w:proofErr w:type="gramEnd"/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 темп беглости, позволяющий ему осознать текст.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22.09.2022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«В лесу». Учимся читать. Т. Сапгир «Ёж и Ёлка». «Кошка и птичка».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23.09.2022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«В лесу». Учимся читать. Т. Сапгир «Ёж и Ёлка». «Кошка и птичка».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Обогащение словаря.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26.09.2022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«В лесу». Учимся читать. Т. Сапгир «Ёж и Ёлка». «Кошка и птичка».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Обогащение словаря. Развитие умения определять свои 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Формирование умения передавать в устной речи собственный вымысел.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27.09.2022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«В лесу». Учимся читать. Т. Сапгир «Ёж и Ёлка». «Кошка и птичка».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Обогащение словаря. Развитие умения определять свои 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28.09.2022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«Наш сад». «Заяц и Ворона». «Баю-баюшки-баю». В. Безбородов «Киске».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29.09.2022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«Наш сад». «Заяц и Ворона». «Баю-баюшки-баю». В. Безбородов «Киске».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Понимание смысловых особенностей разных по виду и типу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lastRenderedPageBreak/>
              <w:t>текстов, передача их с помощью интонирования.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lastRenderedPageBreak/>
              <w:t xml:space="preserve">Смысловое чтение как осмысление цели чтения и выбор вида чтения в </w:t>
            </w:r>
            <w:r w:rsidRPr="00C35296">
              <w:rPr>
                <w:rFonts w:eastAsia="Calibri"/>
                <w:iCs/>
                <w:sz w:val="22"/>
                <w:szCs w:val="22"/>
              </w:rPr>
              <w:lastRenderedPageBreak/>
              <w:t>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30.09.2022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«Наш сад». «Заяц и Ворона». «Баю-баюшки-баю». В. Безбородов «Киске».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03.10.2022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«Наш сад». «Заяц и Ворона». «Баю-баюшки-баю». В. Безбородов «Киске».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04.10.2022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«Наш сад». «Заяц и Ворона». «Баю-баюшки-баю». В. Безбородов «Киске».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05.10.2022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Колыбельная «Мальчику». Е. Благинина «Дождик». «Догадайся сам, загадай друзьям» (загадки).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06.10.2022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Колыбельная «Мальчику». Е. Благинина «Дождик». «Догадайся сам, загадай друзьям» (загадки).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Работа с маршрутным листом, символика РФ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Адекватное понимание содержания звучащей речи, умение отвечать 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последовательности иллюстраций в 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07.10.2022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Колыбельная «Мальчику». Е. Благинина «Дождик». «Догадайся сам, загадай друзьям» (загадки).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Предложение – единица речи. Признаки. Схемы.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Правило оформления границ предложения на письме.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lastRenderedPageBreak/>
              <w:t>Соблюдение орфоэпических и интонационных норм 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 xml:space="preserve">Составление схемы простых предложений различной распространённости; придумывание </w:t>
            </w:r>
            <w:r w:rsidRPr="00C35296">
              <w:rPr>
                <w:rFonts w:eastAsia="Calibri"/>
                <w:sz w:val="22"/>
                <w:szCs w:val="22"/>
              </w:rPr>
              <w:lastRenderedPageBreak/>
              <w:t>предложений с опорой на рисунки и схемы; определение 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10.10.2022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Колыбельная «Мальчику». Е. Благинина «Дождик». «Догадайся сам, загадай друзьям» (загадки).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Знакомство с учебником</w:t>
            </w:r>
          </w:p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Правила работы с книгой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Восприятие и понимание звучащей речи.</w:t>
            </w:r>
            <w:r w:rsidRPr="00C35296">
              <w:rPr>
                <w:rFonts w:eastAsia="@Arial Unicode MS"/>
                <w:sz w:val="22"/>
                <w:szCs w:val="22"/>
              </w:rPr>
              <w:t xml:space="preserve">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Прогнозирование содержания книги по ее названию и оформлению.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Знакомство с учебником,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правилами работы с книгой. Ориентировка в букваре.</w:t>
            </w:r>
          </w:p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11.10.2022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Колыбельная «Мальчику». Е. Благинина «Дождик». «Догадайся сам, загадай друзьям» (загадки).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12.10.2022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В. Пантелеев «Ау!». В. </w:t>
            </w:r>
            <w:proofErr w:type="spellStart"/>
            <w:r w:rsidRPr="00C35296">
              <w:rPr>
                <w:sz w:val="22"/>
                <w:szCs w:val="22"/>
              </w:rPr>
              <w:t>Веденский</w:t>
            </w:r>
            <w:proofErr w:type="spellEnd"/>
            <w:r w:rsidRPr="00C35296">
              <w:rPr>
                <w:sz w:val="22"/>
                <w:szCs w:val="22"/>
              </w:rPr>
              <w:t xml:space="preserve"> «Песенка дождя». В. Суслов «На хоря напала </w:t>
            </w:r>
            <w:proofErr w:type="gramStart"/>
            <w:r w:rsidRPr="00C35296">
              <w:rPr>
                <w:sz w:val="22"/>
                <w:szCs w:val="22"/>
              </w:rPr>
              <w:t>хворь</w:t>
            </w:r>
            <w:proofErr w:type="gramEnd"/>
            <w:r w:rsidRPr="00C35296">
              <w:rPr>
                <w:sz w:val="22"/>
                <w:szCs w:val="22"/>
              </w:rPr>
              <w:t>». «Как поросёнок научился говорить».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Работа с маршрутным листом, символика РФ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Адекватное понимание содержания звучащей речи, умение отвечать 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последовательности иллюстраций в 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13.10.2022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В. Пантелеев «Ау!». В. </w:t>
            </w:r>
            <w:proofErr w:type="spellStart"/>
            <w:r w:rsidRPr="00C35296">
              <w:rPr>
                <w:sz w:val="22"/>
                <w:szCs w:val="22"/>
              </w:rPr>
              <w:t>Веденский</w:t>
            </w:r>
            <w:proofErr w:type="spellEnd"/>
            <w:r w:rsidRPr="00C35296">
              <w:rPr>
                <w:sz w:val="22"/>
                <w:szCs w:val="22"/>
              </w:rPr>
              <w:t xml:space="preserve"> «Песенка дождя». В. Суслов «На хоря напала </w:t>
            </w:r>
            <w:proofErr w:type="gramStart"/>
            <w:r w:rsidRPr="00C35296">
              <w:rPr>
                <w:sz w:val="22"/>
                <w:szCs w:val="22"/>
              </w:rPr>
              <w:t>хворь</w:t>
            </w:r>
            <w:proofErr w:type="gramEnd"/>
            <w:r w:rsidRPr="00C35296">
              <w:rPr>
                <w:sz w:val="22"/>
                <w:szCs w:val="22"/>
              </w:rPr>
              <w:t>». «Как поросёнок научился говорить».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Предложение – единица речи. Признаки. Схемы.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Правило оформления границ предложения на письме.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Соблюдение орфоэпических и интонационных норм 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Составление схемы простых предложений различной распространённости; придумывание предложений с опорой на рисунки и схемы; определение 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14.10.2022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В. Пантелеев «Ау!». В. </w:t>
            </w:r>
            <w:proofErr w:type="spellStart"/>
            <w:r w:rsidRPr="00C35296">
              <w:rPr>
                <w:sz w:val="22"/>
                <w:szCs w:val="22"/>
              </w:rPr>
              <w:lastRenderedPageBreak/>
              <w:t>Веденский</w:t>
            </w:r>
            <w:proofErr w:type="spellEnd"/>
            <w:r w:rsidRPr="00C35296">
              <w:rPr>
                <w:sz w:val="22"/>
                <w:szCs w:val="22"/>
              </w:rPr>
              <w:t xml:space="preserve"> «Песенка дождя». В. Суслов «На хоря напала </w:t>
            </w:r>
            <w:proofErr w:type="gramStart"/>
            <w:r w:rsidRPr="00C35296">
              <w:rPr>
                <w:sz w:val="22"/>
                <w:szCs w:val="22"/>
              </w:rPr>
              <w:t>хворь</w:t>
            </w:r>
            <w:proofErr w:type="gramEnd"/>
            <w:r w:rsidRPr="00C35296">
              <w:rPr>
                <w:sz w:val="22"/>
                <w:szCs w:val="22"/>
              </w:rPr>
              <w:t>». «Как поросёнок научился говорить».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lastRenderedPageBreak/>
              <w:t xml:space="preserve">Развитие творческого </w:t>
            </w:r>
            <w:r w:rsidRPr="00C35296">
              <w:rPr>
                <w:sz w:val="22"/>
                <w:szCs w:val="22"/>
              </w:rPr>
              <w:lastRenderedPageBreak/>
              <w:t>воображения. Формирование умения работать со словарём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Обогащение словаря, совершенствование техники чтения.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 xml:space="preserve">Обогащение </w:t>
            </w:r>
            <w:r w:rsidRPr="00C35296">
              <w:rPr>
                <w:rFonts w:eastAsia="Calibri"/>
                <w:sz w:val="22"/>
                <w:szCs w:val="22"/>
              </w:rPr>
              <w:lastRenderedPageBreak/>
              <w:t>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17.10.2022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В. Пантелеев «Ау!». В. </w:t>
            </w:r>
            <w:proofErr w:type="spellStart"/>
            <w:r w:rsidRPr="00C35296">
              <w:rPr>
                <w:sz w:val="22"/>
                <w:szCs w:val="22"/>
              </w:rPr>
              <w:t>Веденский</w:t>
            </w:r>
            <w:proofErr w:type="spellEnd"/>
            <w:r w:rsidRPr="00C35296">
              <w:rPr>
                <w:sz w:val="22"/>
                <w:szCs w:val="22"/>
              </w:rPr>
              <w:t xml:space="preserve"> «Песенка дождя». В. Суслов «На хоря напала </w:t>
            </w:r>
            <w:proofErr w:type="gramStart"/>
            <w:r w:rsidRPr="00C35296">
              <w:rPr>
                <w:sz w:val="22"/>
                <w:szCs w:val="22"/>
              </w:rPr>
              <w:t>хворь</w:t>
            </w:r>
            <w:proofErr w:type="gramEnd"/>
            <w:r w:rsidRPr="00C35296">
              <w:rPr>
                <w:sz w:val="22"/>
                <w:szCs w:val="22"/>
              </w:rPr>
              <w:t>». «Как поросёнок научился говорить».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творческого воображения. Формирование умения работать со словарём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Обогащение словаря, совершенствование техники чтения.</w:t>
            </w:r>
          </w:p>
          <w:p w:rsidR="00227138" w:rsidRPr="00C35296" w:rsidRDefault="00227138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Обогащение 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18.10.2022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27138" w:rsidRPr="00C35296" w:rsidTr="00D426EC">
        <w:tc>
          <w:tcPr>
            <w:tcW w:w="1178" w:type="dxa"/>
          </w:tcPr>
          <w:p w:rsidR="00227138" w:rsidRPr="00C35296" w:rsidRDefault="00227138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27138" w:rsidRPr="00C35296" w:rsidRDefault="00227138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В. Пантелеев «Ау!». В. </w:t>
            </w:r>
            <w:proofErr w:type="spellStart"/>
            <w:r w:rsidRPr="00C35296">
              <w:rPr>
                <w:sz w:val="22"/>
                <w:szCs w:val="22"/>
              </w:rPr>
              <w:t>Веденский</w:t>
            </w:r>
            <w:proofErr w:type="spellEnd"/>
            <w:r w:rsidRPr="00C35296">
              <w:rPr>
                <w:sz w:val="22"/>
                <w:szCs w:val="22"/>
              </w:rPr>
              <w:t xml:space="preserve"> «Песенка дождя». В. Суслов «На хоря напала </w:t>
            </w:r>
            <w:proofErr w:type="gramStart"/>
            <w:r w:rsidRPr="00C35296">
              <w:rPr>
                <w:sz w:val="22"/>
                <w:szCs w:val="22"/>
              </w:rPr>
              <w:t>хворь</w:t>
            </w:r>
            <w:proofErr w:type="gramEnd"/>
            <w:r w:rsidRPr="00C35296">
              <w:rPr>
                <w:sz w:val="22"/>
                <w:szCs w:val="22"/>
              </w:rPr>
              <w:t>». «Как поросёнок научился говорить».</w:t>
            </w:r>
          </w:p>
        </w:tc>
        <w:tc>
          <w:tcPr>
            <w:tcW w:w="2362" w:type="dxa"/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Формирование культуры чтения стихотворений. Развитие внимания к звуковому образу слова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Отработка техники чтения.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38" w:rsidRPr="00C35296" w:rsidRDefault="00227138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19.10.2022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7138" w:rsidRPr="00C35296" w:rsidRDefault="00227138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1E4640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А. Шибаев «Буква Я шагает гордо». «Рыбка». О. Григорьев «Яма». И. Демьянов «Дразнилка».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представления о связи интонации и смысла речи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Понимание нравственного содержания прочитанного, осознание мотивации поведения героев, </w:t>
            </w:r>
            <w:r w:rsidRPr="00C35296">
              <w:rPr>
                <w:sz w:val="22"/>
                <w:szCs w:val="22"/>
              </w:rPr>
              <w:lastRenderedPageBreak/>
              <w:t>анализ поступков героев с точки зрения норм морали.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20.10.2022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1E4640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А. Шибаев «Буква Я шагает гордо». «Рыбка». О. Григорьев «Яма». И. Демьянов «Дразнилка».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 Работа в парах.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21.10.2022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1E4640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А. Шибаев «Буква Я шагает гордо». «Рыбка». О. Григорьев «Яма». И. Демьянов «Дразнилка».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24.10.2022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1E4640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А. Шибаев «Буква Я шагает гордо». «Рыбка». О. Григорьев «Яма». И. Демьянов «Дразнилка».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представления о связи интонации и смысла речи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25.10.2022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1E4640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А. Шибаев «Буква Я шагает гордо». «Рыбка». О. Григорьев «Яма». И. Демьянов «Дразнилка».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Установка на нормальный для </w:t>
            </w:r>
            <w:proofErr w:type="gramStart"/>
            <w:r w:rsidRPr="00C35296">
              <w:rPr>
                <w:rStyle w:val="Zag11"/>
                <w:rFonts w:eastAsia="@Arial Unicode MS"/>
                <w:sz w:val="22"/>
                <w:szCs w:val="22"/>
              </w:rPr>
              <w:t>читающего</w:t>
            </w:r>
            <w:proofErr w:type="gramEnd"/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 темп беглости, позволяющий ему осознать текст.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26.10.2022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1E4640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</w:t>
            </w:r>
            <w:proofErr w:type="gramStart"/>
            <w:r w:rsidRPr="00C35296">
              <w:rPr>
                <w:sz w:val="22"/>
                <w:szCs w:val="22"/>
              </w:rPr>
              <w:t>Ы</w:t>
            </w:r>
            <w:proofErr w:type="gramEnd"/>
            <w:r w:rsidRPr="00C35296">
              <w:rPr>
                <w:sz w:val="22"/>
                <w:szCs w:val="22"/>
              </w:rPr>
              <w:t xml:space="preserve">». «Этажи». Е. Трутнева «Эхо». У. </w:t>
            </w:r>
            <w:proofErr w:type="spellStart"/>
            <w:r w:rsidRPr="00C35296">
              <w:rPr>
                <w:sz w:val="22"/>
                <w:szCs w:val="22"/>
              </w:rPr>
              <w:t>Раджаб</w:t>
            </w:r>
            <w:proofErr w:type="spellEnd"/>
            <w:r w:rsidRPr="00C35296">
              <w:rPr>
                <w:sz w:val="22"/>
                <w:szCs w:val="22"/>
              </w:rPr>
              <w:t xml:space="preserve"> «Мамочка».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27.10.2022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1E4640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</w:t>
            </w:r>
            <w:proofErr w:type="gramStart"/>
            <w:r w:rsidRPr="00C35296">
              <w:rPr>
                <w:sz w:val="22"/>
                <w:szCs w:val="22"/>
              </w:rPr>
              <w:t>Ы</w:t>
            </w:r>
            <w:proofErr w:type="gramEnd"/>
            <w:r w:rsidRPr="00C35296">
              <w:rPr>
                <w:sz w:val="22"/>
                <w:szCs w:val="22"/>
              </w:rPr>
              <w:t xml:space="preserve">». «Этажи». Е. Трутнева «Эхо». У. </w:t>
            </w:r>
            <w:proofErr w:type="spellStart"/>
            <w:r w:rsidRPr="00C35296">
              <w:rPr>
                <w:sz w:val="22"/>
                <w:szCs w:val="22"/>
              </w:rPr>
              <w:t>Раджаб</w:t>
            </w:r>
            <w:proofErr w:type="spellEnd"/>
            <w:r w:rsidRPr="00C35296">
              <w:rPr>
                <w:sz w:val="22"/>
                <w:szCs w:val="22"/>
              </w:rPr>
              <w:t xml:space="preserve"> «Мамочка».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Прозаическая и стихотворная речь: узнавание, различение, выделение особенностей стихотворного произведения (ритм, </w:t>
            </w:r>
            <w:r w:rsidRPr="00C35296">
              <w:rPr>
                <w:rFonts w:eastAsia="@Arial Unicode MS"/>
                <w:color w:val="000000"/>
                <w:sz w:val="22"/>
                <w:szCs w:val="22"/>
              </w:rPr>
              <w:lastRenderedPageBreak/>
              <w:t>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 xml:space="preserve">Обогащение словаря.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28.10.2022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</w:t>
            </w:r>
            <w:proofErr w:type="gramStart"/>
            <w:r w:rsidRPr="00C35296">
              <w:rPr>
                <w:sz w:val="22"/>
                <w:szCs w:val="22"/>
              </w:rPr>
              <w:t>Ы</w:t>
            </w:r>
            <w:proofErr w:type="gramEnd"/>
            <w:r w:rsidRPr="00C35296">
              <w:rPr>
                <w:sz w:val="22"/>
                <w:szCs w:val="22"/>
              </w:rPr>
              <w:t xml:space="preserve">». «Этажи». Е. Трутнева «Эхо». У. </w:t>
            </w:r>
            <w:proofErr w:type="spellStart"/>
            <w:r w:rsidRPr="00C35296">
              <w:rPr>
                <w:sz w:val="22"/>
                <w:szCs w:val="22"/>
              </w:rPr>
              <w:t>Раджаб</w:t>
            </w:r>
            <w:proofErr w:type="spellEnd"/>
            <w:r w:rsidRPr="00C35296">
              <w:rPr>
                <w:sz w:val="22"/>
                <w:szCs w:val="22"/>
              </w:rPr>
              <w:t xml:space="preserve"> «Мамочка».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Обогащение словаря. Развитие умения определять свои 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Формирование умения передавать в устной речи собственный вымысел.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07.11.2022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</w:t>
            </w:r>
            <w:proofErr w:type="gramStart"/>
            <w:r w:rsidRPr="00C35296">
              <w:rPr>
                <w:sz w:val="22"/>
                <w:szCs w:val="22"/>
              </w:rPr>
              <w:t>Ы</w:t>
            </w:r>
            <w:proofErr w:type="gramEnd"/>
            <w:r w:rsidRPr="00C35296">
              <w:rPr>
                <w:sz w:val="22"/>
                <w:szCs w:val="22"/>
              </w:rPr>
              <w:t xml:space="preserve">». «Этажи». Е. Трутнева «Эхо». У. </w:t>
            </w:r>
            <w:proofErr w:type="spellStart"/>
            <w:r w:rsidRPr="00C35296">
              <w:rPr>
                <w:sz w:val="22"/>
                <w:szCs w:val="22"/>
              </w:rPr>
              <w:t>Раджаб</w:t>
            </w:r>
            <w:proofErr w:type="spellEnd"/>
            <w:r w:rsidRPr="00C35296">
              <w:rPr>
                <w:sz w:val="22"/>
                <w:szCs w:val="22"/>
              </w:rPr>
              <w:t xml:space="preserve"> «Мамочка».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Обогащение словаря. Развитие умения определять свои 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08.11.2022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</w:t>
            </w:r>
            <w:proofErr w:type="gramStart"/>
            <w:r w:rsidRPr="00C35296">
              <w:rPr>
                <w:sz w:val="22"/>
                <w:szCs w:val="22"/>
              </w:rPr>
              <w:t>Ы</w:t>
            </w:r>
            <w:proofErr w:type="gramEnd"/>
            <w:r w:rsidRPr="00C35296">
              <w:rPr>
                <w:sz w:val="22"/>
                <w:szCs w:val="22"/>
              </w:rPr>
              <w:t xml:space="preserve">». «Этажи». Е. Трутнева «Эхо». У. </w:t>
            </w:r>
            <w:proofErr w:type="spellStart"/>
            <w:r w:rsidRPr="00C35296">
              <w:rPr>
                <w:sz w:val="22"/>
                <w:szCs w:val="22"/>
              </w:rPr>
              <w:t>Раджаб</w:t>
            </w:r>
            <w:proofErr w:type="spellEnd"/>
            <w:r w:rsidRPr="00C35296">
              <w:rPr>
                <w:sz w:val="22"/>
                <w:szCs w:val="22"/>
              </w:rPr>
              <w:t xml:space="preserve"> «Мамочка».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09.11.2022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«Лучше всех». «Мила и мыло». В. Бианки «Муравей». Сказка «Лиса и Тетерев».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10.11.2022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«Лучше всех». «Мила и мыло». В. Бианки «Муравей». Сказка «Лиса и Тетерев».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11.11.2022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«Лучше всех». «Мила и мыло». </w:t>
            </w:r>
            <w:r w:rsidRPr="00C35296">
              <w:rPr>
                <w:sz w:val="22"/>
                <w:szCs w:val="22"/>
              </w:rPr>
              <w:lastRenderedPageBreak/>
              <w:t>В. Бианки «Муравей». Сказка «Лиса и Тетерев».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lastRenderedPageBreak/>
              <w:t xml:space="preserve">Понимание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lastRenderedPageBreak/>
              <w:t>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lastRenderedPageBreak/>
              <w:t xml:space="preserve">Смысловое чтение </w:t>
            </w:r>
            <w:r w:rsidRPr="00C35296">
              <w:rPr>
                <w:rFonts w:eastAsia="Calibri"/>
                <w:iCs/>
                <w:sz w:val="22"/>
                <w:szCs w:val="22"/>
              </w:rPr>
              <w:lastRenderedPageBreak/>
              <w:t>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14.11.2022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«Лучше всех». «Мила и мыло». В. Бианки «Муравей». Сказка «Лиса и Тетерев».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15.11.2022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«Лучше всех». «Мила и мыло». В. Бианки «Муравей». Сказка «Лиса и Тетерев».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16.11.2022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Сказка «Лиса и Тетерев». «По грибы». В. Безбородов «Белка».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Работа с маршрутным листом, символика РФ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Адекватное понимание содержания звучащей речи, умение отвечать 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последовательности иллюстраций в 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17.11.2022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Сказка «Лиса и Тетерев». «По грибы». В. Безбородов «Белка».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Предложение – единица речи. Признаки. Схемы.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Правило оформления границ предложения на письме.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Соблюдение орфоэпических и интонационных норм 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Составление схемы простых предложений различной распространённости; придумывание предложений с опорой на рисунки и схемы; определение 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18.11.2022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Сказка «Лиса и Тетерев». «По грибы». В. Безбородов «Белка».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Знакомство с учебником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Правила работы с книгой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Восприятие и </w:t>
            </w:r>
            <w:r w:rsidRPr="00C35296">
              <w:rPr>
                <w:sz w:val="22"/>
                <w:szCs w:val="22"/>
              </w:rPr>
              <w:lastRenderedPageBreak/>
              <w:t>понимание звучащей речи.</w:t>
            </w:r>
            <w:r w:rsidRPr="00C35296">
              <w:rPr>
                <w:rFonts w:eastAsia="@Arial Unicode MS"/>
                <w:sz w:val="22"/>
                <w:szCs w:val="22"/>
              </w:rPr>
              <w:t xml:space="preserve">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Прогнозирование содержания книги по ее названию и оформлению.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>Знакомство с учебником,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правилами работы с книгой. Ориентировка в </w:t>
            </w:r>
            <w:r w:rsidRPr="00C35296">
              <w:rPr>
                <w:rFonts w:eastAsia="Calibri"/>
                <w:sz w:val="22"/>
                <w:szCs w:val="22"/>
              </w:rPr>
              <w:lastRenderedPageBreak/>
              <w:t>букваре.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21.11.2022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Сказка «Лиса и Тетерев». «По грибы». В. Безбородов «Белка».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22.11.2022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Сказка «Лиса и Тетерев». «По грибы». В. Безбородов «Белка».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Работа с маршрутным листом, символика РФ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Адекватное понимание содержания звучащей речи, умение отвечать 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последовательности иллюстраций в 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23.11.2022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«Кто это?» (загадка). Е. Благинина «Слоны». «Цапля объясняет». А. Шибаев «Гроза».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Предложение – единица речи. Признаки. Схемы.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Правило оформления границ предложения на письме.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Соблюдение орфоэпических и интонационных норм 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Составление схемы простых предложений различной распространённости; придумывание предложений с опорой на рисунки и схемы; определение 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24.11.2022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«Кто это?» (загадка). Е. Благинина «Слоны». «Цапля объясняет». А. Шибаев «Гроза».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творческого воображения. Формирование умения работать со словарём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Обогащение словаря, совершенствование техники чтения.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Прозаическая и стихотворная речь: узнавание, различение, выделение особенностей стихотворного </w:t>
            </w:r>
            <w:r w:rsidRPr="00C35296">
              <w:rPr>
                <w:rFonts w:eastAsia="@Arial Unicode MS"/>
                <w:color w:val="000000"/>
                <w:sz w:val="22"/>
                <w:szCs w:val="22"/>
              </w:rPr>
              <w:lastRenderedPageBreak/>
              <w:t>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>Обогащение 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25.11.2022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«Кто это?» (загадка). Е. Благинина «Слоны». «Цапля объясняет». А. Шибаев «Гроза».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творческого воображения. Формирование умения работать со словарём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Обогащение словаря, совершенствование техники чтения.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Обогащение 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28.11.2022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«Кто это?» (загадка). Е. Благинина «Слоны». «Цапля объясняет». А. Шибаев «Гроза».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Формирование культуры чтения стихотворений. Развитие внимания к звуковому образу слова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Отработка техники чтения.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29.11.2022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«Кто это?» (загадка). Е. Благинина «Слоны». «Цапля объясняет». А. Шибаев «Гроза».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представления о связи интонации и смысла речи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30.11.2022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«Тише, мыши». Е. Петрищева «Шишки у Мишки». «Кто что заслужил». Е. Ильина «Три сестры».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 Работа в парах.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01.12.2022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«Тише, мыши». Е. Петрищева «Шишки у Мишки». «Кто что заслужил». Е. Ильина «Три сестры».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02.12.2022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«Тише, мыши». Е. Петрищева </w:t>
            </w:r>
            <w:r w:rsidRPr="00C35296">
              <w:rPr>
                <w:sz w:val="22"/>
                <w:szCs w:val="22"/>
              </w:rPr>
              <w:lastRenderedPageBreak/>
              <w:t>«Шишки у Мишки». «Кто что заслужил». Е. Ильина «Три сестры».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lastRenderedPageBreak/>
              <w:t xml:space="preserve">Развитие </w:t>
            </w:r>
            <w:r w:rsidRPr="00C35296">
              <w:rPr>
                <w:sz w:val="22"/>
                <w:szCs w:val="22"/>
              </w:rPr>
              <w:lastRenderedPageBreak/>
              <w:t>представления о связи интонации и смысла речи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 xml:space="preserve">Обучение чтения  </w:t>
            </w:r>
            <w:r w:rsidRPr="00C35296">
              <w:rPr>
                <w:rFonts w:eastAsia="Calibri"/>
                <w:sz w:val="22"/>
                <w:szCs w:val="22"/>
              </w:rPr>
              <w:lastRenderedPageBreak/>
              <w:t>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05.12.2022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«Тише, мыши». Е. Петрищева «Шишки у Мишки». «Кто что заслужил». Е. Ильина «Три сестры».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Установка на нормальный для </w:t>
            </w:r>
            <w:proofErr w:type="gramStart"/>
            <w:r w:rsidRPr="00C35296">
              <w:rPr>
                <w:rStyle w:val="Zag11"/>
                <w:rFonts w:eastAsia="@Arial Unicode MS"/>
                <w:sz w:val="22"/>
                <w:szCs w:val="22"/>
              </w:rPr>
              <w:t>читающего</w:t>
            </w:r>
            <w:proofErr w:type="gramEnd"/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 темп беглости, позволяющий ему осознать текст.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06.12.2022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«Тише, мыши». Е. Петрищева «Шишки у Мишки». «Кто что заслужил». Е. Ильина «Три сестры».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07.12.2022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Н. Сладков «Заяц и Белка» (сказка). «Догадайся сам, загадай друзьям» (загадки).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Обогащение словаря.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08.12.2022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Н. Сладков «Заяц и Белка» (сказка). «Догадайся сам, загадай друзьям» (загадки).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Обогащение словаря. Развитие умения определять свои 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Формирование умения передавать в устной речи собственный вымысел.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09.12.2022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Н. Сладков «Заяц и Белка» (сказка). «Догадайся сам, загадай друзьям» (загадки).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Обогащение словаря. Развитие умения определять свои 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12.12.2022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Н. Сладков «Заяц и Белка» (сказка). «Догадайся сам, загадай друзьям» (загадки).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13.12.2022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Н. Сладков «Заяц и Белка» (сказка). «Догадайся сам, загадай друзьям» (загадки).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14.12.2022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pStyle w:val="a4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35296">
              <w:rPr>
                <w:rFonts w:ascii="Times New Roman" w:hAnsi="Times New Roman" w:cs="Times New Roman"/>
                <w:sz w:val="22"/>
                <w:szCs w:val="22"/>
              </w:rPr>
              <w:t>А. Толстой «Ёж» (сказка). А. Гладилин «Зайчонок и Осень» (сказка).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15.12.2022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А. Толстой «Ёж» (сказка). А. Гладилин «Зайчонок и Осень» (сказка).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16.12.2022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А. Толстой «Ёж» (сказка). А. Гладилин «Зайчонок и Осень» (сказка).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Понимание смысловых особенностей разных по виду и типу текстов, передача их с помощью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lastRenderedPageBreak/>
              <w:t>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lastRenderedPageBreak/>
              <w:t xml:space="preserve">Смысловое чтение как осмысление цели чтения и выбор вида чтения в зависимости от цели. Построение </w:t>
            </w:r>
            <w:r w:rsidRPr="00C35296">
              <w:rPr>
                <w:rFonts w:eastAsia="Calibri"/>
                <w:iCs/>
                <w:sz w:val="22"/>
                <w:szCs w:val="22"/>
              </w:rPr>
              <w:lastRenderedPageBreak/>
              <w:t>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19.12.2022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А. Толстой «Ёж» (сказка). А. Гладилин «Зайчонок и Осень» (сказка).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20.12.2022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А. Толстой «Ёж» (сказка). А. Гладилин «Зайчонок и Осень» (сказка).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Работа с маршрутным листом, символика РФ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Адекватное понимание содержания звучащей речи, умение отвечать 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последовательности иллюстраций в 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21.12.2022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«Жалко птичек». С. </w:t>
            </w:r>
            <w:proofErr w:type="gramStart"/>
            <w:r w:rsidRPr="00C35296">
              <w:rPr>
                <w:sz w:val="22"/>
                <w:szCs w:val="22"/>
              </w:rPr>
              <w:t>Чёрный</w:t>
            </w:r>
            <w:proofErr w:type="gramEnd"/>
            <w:r w:rsidRPr="00C35296">
              <w:rPr>
                <w:sz w:val="22"/>
                <w:szCs w:val="22"/>
              </w:rPr>
              <w:t xml:space="preserve"> «На дворе». «Воробышки». «Догадайся сам, загадай друзьям» (загадки)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Предложение – единица речи. Признаки. Схемы.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Правило оформления границ предложения на письме.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Соблюдение орфоэпических и интонационных норм 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Составление схемы простых предложений различной распространённости; придумывание предложений с опорой на рисунки и схемы; определение 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22.12.2022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«Жалко птичек». С. </w:t>
            </w:r>
            <w:proofErr w:type="gramStart"/>
            <w:r w:rsidRPr="00C35296">
              <w:rPr>
                <w:sz w:val="22"/>
                <w:szCs w:val="22"/>
              </w:rPr>
              <w:t>Чёрный</w:t>
            </w:r>
            <w:proofErr w:type="gramEnd"/>
            <w:r w:rsidRPr="00C35296">
              <w:rPr>
                <w:sz w:val="22"/>
                <w:szCs w:val="22"/>
              </w:rPr>
              <w:t xml:space="preserve"> «На дворе». «Воробышки». «Догадайся сам, загадай друзьям» (загадки)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Знакомство с учебником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Правила работы с книгой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Восприятие и понимание звучащей речи.</w:t>
            </w:r>
            <w:r w:rsidRPr="00C35296">
              <w:rPr>
                <w:rFonts w:eastAsia="@Arial Unicode MS"/>
                <w:sz w:val="22"/>
                <w:szCs w:val="22"/>
              </w:rPr>
              <w:t xml:space="preserve">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Прогнозирование содержания книги по ее названию и оформлению.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Знакомство с учебником,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правилами работы с книгой. Ориентировка в букваре.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23.12.2022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«Жалко птичек». С. </w:t>
            </w:r>
            <w:proofErr w:type="gramStart"/>
            <w:r w:rsidRPr="00C35296">
              <w:rPr>
                <w:sz w:val="22"/>
                <w:szCs w:val="22"/>
              </w:rPr>
              <w:t>Чёрный</w:t>
            </w:r>
            <w:proofErr w:type="gramEnd"/>
            <w:r w:rsidRPr="00C35296">
              <w:rPr>
                <w:sz w:val="22"/>
                <w:szCs w:val="22"/>
              </w:rPr>
              <w:t xml:space="preserve"> «На дворе». «Воробышки». «Догадайся сам, загадай друзьям» (загадки)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26.12.2022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35763B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«Жалко птичек». С. </w:t>
            </w:r>
            <w:proofErr w:type="gramStart"/>
            <w:r w:rsidRPr="00C35296">
              <w:rPr>
                <w:sz w:val="22"/>
                <w:szCs w:val="22"/>
              </w:rPr>
              <w:t>Чёрный</w:t>
            </w:r>
            <w:proofErr w:type="gramEnd"/>
            <w:r w:rsidRPr="00C35296">
              <w:rPr>
                <w:sz w:val="22"/>
                <w:szCs w:val="22"/>
              </w:rPr>
              <w:t xml:space="preserve"> «На дворе». «Воробышки». </w:t>
            </w:r>
            <w:r w:rsidRPr="00C35296">
              <w:rPr>
                <w:sz w:val="22"/>
                <w:szCs w:val="22"/>
              </w:rPr>
              <w:lastRenderedPageBreak/>
              <w:t>«Догадайся сам, загадай друзьям» (загадки)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lastRenderedPageBreak/>
              <w:t>Работа с маршрутным листом, символика РФ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lastRenderedPageBreak/>
              <w:t xml:space="preserve">Адекватное понимание содержания звучащей речи, умение отвечать 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 xml:space="preserve">Комментирование последовательности </w:t>
            </w:r>
            <w:r w:rsidRPr="00C35296">
              <w:rPr>
                <w:rFonts w:eastAsia="Calibri"/>
                <w:sz w:val="22"/>
                <w:szCs w:val="22"/>
              </w:rPr>
              <w:lastRenderedPageBreak/>
              <w:t>иллюстраций в 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27.12.2022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О. </w:t>
            </w:r>
            <w:proofErr w:type="spellStart"/>
            <w:r w:rsidRPr="00C35296">
              <w:rPr>
                <w:sz w:val="22"/>
                <w:szCs w:val="22"/>
              </w:rPr>
              <w:t>Дриз</w:t>
            </w:r>
            <w:proofErr w:type="spellEnd"/>
            <w:r w:rsidRPr="00C35296">
              <w:rPr>
                <w:sz w:val="22"/>
                <w:szCs w:val="22"/>
              </w:rPr>
              <w:t xml:space="preserve"> «Добрые слова». А. Кондратьев «Доброго пути». А. Шибаев «А что ещё?» «Догадайся сам, загадай друзьям» (загадки).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Предложение – единица речи. Признаки. Схемы.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Правило оформления границ предложения на письме.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Соблюдение орфоэпических и интонационных норм 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Составление схемы простых предложений различной распространённости; придумывание предложений с опорой на рисунки и схемы; определение 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09.01.2023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О. </w:t>
            </w:r>
            <w:proofErr w:type="spellStart"/>
            <w:r w:rsidRPr="00C35296">
              <w:rPr>
                <w:sz w:val="22"/>
                <w:szCs w:val="22"/>
              </w:rPr>
              <w:t>Дриз</w:t>
            </w:r>
            <w:proofErr w:type="spellEnd"/>
            <w:r w:rsidRPr="00C35296">
              <w:rPr>
                <w:sz w:val="22"/>
                <w:szCs w:val="22"/>
              </w:rPr>
              <w:t xml:space="preserve"> «Добрые слова». А. Кондратьев «Доброго пути». А. Шибаев «А что ещё?» «Догадайся сам, загадай друзьям» (загадки).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творческого воображения. Формирование умения работать со словарём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Обогащение словаря, совершенствование техники чтения.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Обогащение 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10.01.2023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О. </w:t>
            </w:r>
            <w:proofErr w:type="spellStart"/>
            <w:r w:rsidRPr="00C35296">
              <w:rPr>
                <w:sz w:val="22"/>
                <w:szCs w:val="22"/>
              </w:rPr>
              <w:t>Дриз</w:t>
            </w:r>
            <w:proofErr w:type="spellEnd"/>
            <w:r w:rsidRPr="00C35296">
              <w:rPr>
                <w:sz w:val="22"/>
                <w:szCs w:val="22"/>
              </w:rPr>
              <w:t xml:space="preserve"> «Добрые слова». А. Кондратьев «Доброго пути». А. Шибаев «А что ещё?» «Догадайся сам, загадай друзьям» (загадки).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творческого воображения. Формирование умения работать со словарём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Обогащение словаря, совершенствование техники чтения.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Прозаическая и стихотворная речь: узнавание, </w:t>
            </w:r>
            <w:r w:rsidRPr="00C35296">
              <w:rPr>
                <w:rFonts w:eastAsia="@Arial Unicode MS"/>
                <w:color w:val="000000"/>
                <w:sz w:val="22"/>
                <w:szCs w:val="22"/>
              </w:rPr>
              <w:lastRenderedPageBreak/>
              <w:t>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>Обогащение 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11.01.2023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О. </w:t>
            </w:r>
            <w:proofErr w:type="spellStart"/>
            <w:r w:rsidRPr="00C35296">
              <w:rPr>
                <w:sz w:val="22"/>
                <w:szCs w:val="22"/>
              </w:rPr>
              <w:t>Дриз</w:t>
            </w:r>
            <w:proofErr w:type="spellEnd"/>
            <w:r w:rsidRPr="00C35296">
              <w:rPr>
                <w:sz w:val="22"/>
                <w:szCs w:val="22"/>
              </w:rPr>
              <w:t xml:space="preserve"> «Добрые слова». А. Кондратьев «Доброго пути». А. Шибаев «А что ещё?» «Догадайся сам, загадай друзьям» (загадки).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Формирование культуры чтения стихотворений. Развитие внимания к звуковому образу слова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Отработка техники чтения.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12.01.2023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О. </w:t>
            </w:r>
            <w:proofErr w:type="spellStart"/>
            <w:r w:rsidRPr="00C35296">
              <w:rPr>
                <w:sz w:val="22"/>
                <w:szCs w:val="22"/>
              </w:rPr>
              <w:t>Дриз</w:t>
            </w:r>
            <w:proofErr w:type="spellEnd"/>
            <w:r w:rsidRPr="00C35296">
              <w:rPr>
                <w:sz w:val="22"/>
                <w:szCs w:val="22"/>
              </w:rPr>
              <w:t xml:space="preserve"> «Добрые слова». А. Кондратьев «Доброго пути». А. Шибаев «А что ещё?» «Догадайся сам, загадай друзьям» (загадки).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представления о связи интонации и смысла речи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13.01.2023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«Два хвостика». А. Шибаев «Одна буква». А. Шибаев «Буква заблудилась».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 Работа в парах.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16.01.2023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«Два хвостика». А. Шибаев «Одна буква». А. Шибаев «Буква заблудилась».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17.01.2023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«Два хвостика». А. Шибаев «Одна буква». А. Шибаев «Буква заблудилась».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представления о связи интонации и смысла речи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18.01.2023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«Два хвостика». А. Шибаев «Одна буква». А. Шибаев «Буква заблудилась».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Установка на нормальный для </w:t>
            </w:r>
            <w:proofErr w:type="gramStart"/>
            <w:r w:rsidRPr="00C35296">
              <w:rPr>
                <w:rStyle w:val="Zag11"/>
                <w:rFonts w:eastAsia="@Arial Unicode MS"/>
                <w:sz w:val="22"/>
                <w:szCs w:val="22"/>
              </w:rPr>
              <w:t>читающего</w:t>
            </w:r>
            <w:proofErr w:type="gramEnd"/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 темп беглости, позволяющий ему осознать текст.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19.01.2023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«Два хвостика». А. Шибаев «Одна буква». А. Шибаев «Буква заблудилась».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20.01.2023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Степанов «</w:t>
            </w:r>
            <w:proofErr w:type="gramStart"/>
            <w:r w:rsidRPr="00C35296">
              <w:rPr>
                <w:sz w:val="22"/>
                <w:szCs w:val="22"/>
              </w:rPr>
              <w:t>Р</w:t>
            </w:r>
            <w:proofErr w:type="gramEnd"/>
            <w:r w:rsidRPr="00C35296">
              <w:rPr>
                <w:sz w:val="22"/>
                <w:szCs w:val="22"/>
              </w:rPr>
              <w:t xml:space="preserve"> – ь». Г. Юдин «Отец и мать». А. Майков «Ласточка примчалась…»</w:t>
            </w:r>
            <w:proofErr w:type="gramStart"/>
            <w:r w:rsidRPr="00C35296">
              <w:rPr>
                <w:sz w:val="22"/>
                <w:szCs w:val="22"/>
              </w:rPr>
              <w:t>.«</w:t>
            </w:r>
            <w:proofErr w:type="gramEnd"/>
            <w:r w:rsidRPr="00C35296">
              <w:rPr>
                <w:sz w:val="22"/>
                <w:szCs w:val="22"/>
              </w:rPr>
              <w:t>Крошка-воин» (шутка).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Обогащение словаря.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23.01.2023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Степанов «</w:t>
            </w:r>
            <w:proofErr w:type="gramStart"/>
            <w:r w:rsidRPr="00C35296">
              <w:rPr>
                <w:sz w:val="22"/>
                <w:szCs w:val="22"/>
              </w:rPr>
              <w:t>Р</w:t>
            </w:r>
            <w:proofErr w:type="gramEnd"/>
            <w:r w:rsidRPr="00C35296">
              <w:rPr>
                <w:sz w:val="22"/>
                <w:szCs w:val="22"/>
              </w:rPr>
              <w:t xml:space="preserve"> – ь». Г. Юдин «Отец и мать». А. Майков «Ласточка примчалась…»</w:t>
            </w:r>
            <w:proofErr w:type="gramStart"/>
            <w:r w:rsidRPr="00C35296">
              <w:rPr>
                <w:sz w:val="22"/>
                <w:szCs w:val="22"/>
              </w:rPr>
              <w:t>.«</w:t>
            </w:r>
            <w:proofErr w:type="gramEnd"/>
            <w:r w:rsidRPr="00C35296">
              <w:rPr>
                <w:sz w:val="22"/>
                <w:szCs w:val="22"/>
              </w:rPr>
              <w:t>Крошка-воин» (шутка).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Обогащение словаря. Развитие умения определять свои 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Формирование умения передавать в устной речи собственный вымысел.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24.01.2023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Степанов «</w:t>
            </w:r>
            <w:proofErr w:type="gramStart"/>
            <w:r w:rsidRPr="00C35296">
              <w:rPr>
                <w:sz w:val="22"/>
                <w:szCs w:val="22"/>
              </w:rPr>
              <w:t>Р</w:t>
            </w:r>
            <w:proofErr w:type="gramEnd"/>
            <w:r w:rsidRPr="00C35296">
              <w:rPr>
                <w:sz w:val="22"/>
                <w:szCs w:val="22"/>
              </w:rPr>
              <w:t xml:space="preserve"> – ь». Г. Юдин «Отец и мать». А. Майков «Ласточка примчалась…»</w:t>
            </w:r>
            <w:proofErr w:type="gramStart"/>
            <w:r w:rsidRPr="00C35296">
              <w:rPr>
                <w:sz w:val="22"/>
                <w:szCs w:val="22"/>
              </w:rPr>
              <w:t>.«</w:t>
            </w:r>
            <w:proofErr w:type="gramEnd"/>
            <w:r w:rsidRPr="00C35296">
              <w:rPr>
                <w:sz w:val="22"/>
                <w:szCs w:val="22"/>
              </w:rPr>
              <w:t>Крошка-воин» (шутка).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Обогащение словаря. Развитие умения определять свои 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25.01.2023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Степанов «</w:t>
            </w:r>
            <w:proofErr w:type="gramStart"/>
            <w:r w:rsidRPr="00C35296">
              <w:rPr>
                <w:sz w:val="22"/>
                <w:szCs w:val="22"/>
              </w:rPr>
              <w:t>Р</w:t>
            </w:r>
            <w:proofErr w:type="gramEnd"/>
            <w:r w:rsidRPr="00C35296">
              <w:rPr>
                <w:sz w:val="22"/>
                <w:szCs w:val="22"/>
              </w:rPr>
              <w:t xml:space="preserve"> – ь». Г. Юдин «Отец и мать». А. Майков </w:t>
            </w:r>
            <w:r w:rsidRPr="00C35296">
              <w:rPr>
                <w:sz w:val="22"/>
                <w:szCs w:val="22"/>
              </w:rPr>
              <w:lastRenderedPageBreak/>
              <w:t>«Ласточка примчалась…»</w:t>
            </w:r>
            <w:proofErr w:type="gramStart"/>
            <w:r w:rsidRPr="00C35296">
              <w:rPr>
                <w:sz w:val="22"/>
                <w:szCs w:val="22"/>
              </w:rPr>
              <w:t>.«</w:t>
            </w:r>
            <w:proofErr w:type="gramEnd"/>
            <w:r w:rsidRPr="00C35296">
              <w:rPr>
                <w:sz w:val="22"/>
                <w:szCs w:val="22"/>
              </w:rPr>
              <w:t>Крошка-воин» (шутка).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lastRenderedPageBreak/>
              <w:t xml:space="preserve">Понимание смысловых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lastRenderedPageBreak/>
              <w:t>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lastRenderedPageBreak/>
              <w:t xml:space="preserve">Смысловое чтение как осмысление </w:t>
            </w:r>
            <w:r w:rsidRPr="00C35296">
              <w:rPr>
                <w:rFonts w:eastAsia="Calibri"/>
                <w:iCs/>
                <w:sz w:val="22"/>
                <w:szCs w:val="22"/>
              </w:rPr>
              <w:lastRenderedPageBreak/>
              <w:t>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26.01.2023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Степанов «</w:t>
            </w:r>
            <w:proofErr w:type="gramStart"/>
            <w:r w:rsidRPr="00C35296">
              <w:rPr>
                <w:sz w:val="22"/>
                <w:szCs w:val="22"/>
              </w:rPr>
              <w:t>Р</w:t>
            </w:r>
            <w:proofErr w:type="gramEnd"/>
            <w:r w:rsidRPr="00C35296">
              <w:rPr>
                <w:sz w:val="22"/>
                <w:szCs w:val="22"/>
              </w:rPr>
              <w:t xml:space="preserve"> – ь». Г. Юдин «Отец и мать». А. Майков «Ласточка примчалась…»</w:t>
            </w:r>
            <w:proofErr w:type="gramStart"/>
            <w:r w:rsidRPr="00C35296">
              <w:rPr>
                <w:sz w:val="22"/>
                <w:szCs w:val="22"/>
              </w:rPr>
              <w:t>.«</w:t>
            </w:r>
            <w:proofErr w:type="gramEnd"/>
            <w:r w:rsidRPr="00C35296">
              <w:rPr>
                <w:sz w:val="22"/>
                <w:szCs w:val="22"/>
              </w:rPr>
              <w:t>Крошка-воин» (шутка).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27.01.2023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«Ты кто?». «Догадайся сам, загадай друзьям» (загадки). «Шутка».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30.01.2023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«Ты кто?». «Догадайся сам, загадай друзьям» (загадки). «Шутка».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31.01.2023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«Ты кто?». «Догадайся сам, загадай друзьям» (загадки). «Шутка».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01.02.2023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«Ты кто?». «Догадайся сам, загадай друзьям» (загадки). «Шутка».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02.02.2023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«Ты кто?». «Догадайся сам, загадай друзьям» (загадки). «Шутка».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Работа с маршрутным листом, символика РФ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Адекватное понимание содержания звучащей речи, умение отвечать </w:t>
            </w:r>
            <w:r w:rsidRPr="00C35296">
              <w:rPr>
                <w:rFonts w:eastAsia="@Arial Unicode MS"/>
                <w:color w:val="000000"/>
                <w:sz w:val="22"/>
                <w:szCs w:val="22"/>
              </w:rPr>
              <w:lastRenderedPageBreak/>
              <w:t xml:space="preserve">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>Комментирование последовательности иллюстраций в 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03.02.2023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«Первая рыбка». А. Блок «Ветхая избушка»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Предложение – единица речи. Признаки. Схемы.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Правило оформления границ предложения на письме.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Соблюдение орфоэпических и интонационных норм 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Составление схемы простых предложений различной распространённости; придумывание предложений с опорой на рисунки и схемы; определение 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06.02.2023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«Первая рыбка». А. Блок «Ветхая избушка»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Знакомство с учебником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Правила работы с книгой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Восприятие и понимание звучащей речи.</w:t>
            </w:r>
            <w:r w:rsidRPr="00C35296">
              <w:rPr>
                <w:rFonts w:eastAsia="@Arial Unicode MS"/>
                <w:sz w:val="22"/>
                <w:szCs w:val="22"/>
              </w:rPr>
              <w:t xml:space="preserve">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Прогнозирование содержания книги по ее названию и оформлению.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Знакомство с учебником,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правилами работы с книгой. Ориентировка в букваре.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07.02.2023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«Первая рыбка». А. Блок «Ветхая избушка»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08.02.2023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«Первая рыбка». А. Блок «Ветхая избушка»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Работа с маршрутным листом, символика РФ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Адекватное понимание содержания звучащей речи, умение отвечать 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последовательности иллюстраций в 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09.02.2023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«Первая рыбка». А. Блок «Ветхая избушка»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Предложение – единица речи. Признаки. Схемы.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Правило оформления границ предложения </w:t>
            </w:r>
            <w:r w:rsidRPr="00C35296">
              <w:rPr>
                <w:sz w:val="22"/>
                <w:szCs w:val="22"/>
              </w:rPr>
              <w:lastRenderedPageBreak/>
              <w:t>на письме.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Соблюдение орфоэпических и интонационных норм 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>Составление схемы простых предложений различной распространённости</w:t>
            </w:r>
            <w:r w:rsidRPr="00C35296">
              <w:rPr>
                <w:rFonts w:eastAsia="Calibri"/>
                <w:sz w:val="22"/>
                <w:szCs w:val="22"/>
              </w:rPr>
              <w:lastRenderedPageBreak/>
              <w:t>; придумывание предложений с опорой на рисунки и схемы; определение 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10.02.2023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Берестов «Кошкин щенок». Н. Горелова «Зайчик».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творческого воображения. Формирование умения работать со словарём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Обогащение словаря, совершенствование техники чтения.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Обогащение 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13.02.2023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Берестов «Кошкин щенок». Н. Горелова «Зайчик».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творческого воображения. Формирование умения работать со словарём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Обогащение словаря, совершенствование техники чтения.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Обогащение 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14.02.2023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Берестов «Кошкин щенок». Н. Горелова «Зайчик».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Формирование культуры чтения стихотворений. Развитие внимания к звуковому образу слова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Отработка техники чтения.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15.02.2023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Берестов «Кошкин щенок». Н. Горелова «Зайчик».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представления о связи интонации и смысла речи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16.02.2023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Берестов «Кошкин щенок». Н. Горелова «Зайчик».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 Работа в парах.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17.02.2023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О. Безручко «Кот-мечтатель». «Почему кот моется после еды?» (шутка)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20.02.2023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О. Безручко «Кот-мечтатель». «Почему кот моется после еды?» (шутка)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представления о связи интонации и смысла речи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21.02.2023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О. Безручко «Кот-мечтатель». «Почему кот моется после еды?» (шутка)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Установка на нормальный для </w:t>
            </w:r>
            <w:proofErr w:type="gramStart"/>
            <w:r w:rsidRPr="00C35296">
              <w:rPr>
                <w:rStyle w:val="Zag11"/>
                <w:rFonts w:eastAsia="@Arial Unicode MS"/>
                <w:sz w:val="22"/>
                <w:szCs w:val="22"/>
              </w:rPr>
              <w:t>читающего</w:t>
            </w:r>
            <w:proofErr w:type="gramEnd"/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 темп беглости, позволяющий ему осознать текст.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22.02.2023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О. Безручко «Кот-мечтатель». «Почему кот моется после еды?» (шутка)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Обучение чтения  стихотворения, понимая </w:t>
            </w:r>
            <w:r w:rsidRPr="00C35296">
              <w:rPr>
                <w:rFonts w:eastAsia="Calibri"/>
                <w:sz w:val="22"/>
                <w:szCs w:val="22"/>
              </w:rPr>
              <w:lastRenderedPageBreak/>
              <w:t>эмоционально-смысловое значение.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23.02.2023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О. Безручко «Кот-мечтатель». «Почему кот моется после еды?» (шутка)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Обогащение словаря.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24.02.2023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С. Чёрный «Кто у кого?», «Жеребёнок». В. Орлов «Как Малышу маму нашли».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Обогащение словаря. Развитие умения определять свои 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Формирование умения передавать в устной речи собственный вымысел.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27.02.2023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С. Чёрный «Кто у кого?», «Жеребёнок». В. Орлов «Как Малышу маму нашли».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Обогащение словаря. Развитие умения определять свои 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28.02.2023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С. Чёрный «Кто у кого?», «Жеребёнок». В. Орлов «Как Малышу маму нашли».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01.03.2023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С. Чёрный «Кто у кого?», «Жеребёнок». В. Орлов «Как Малышу маму нашли».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lastRenderedPageBreak/>
              <w:t xml:space="preserve">Смысловое чтение как осмысление цели чтения и выбор вида чтения в зависимости от цели. Построение логической цепи </w:t>
            </w:r>
            <w:r w:rsidRPr="00C35296">
              <w:rPr>
                <w:rFonts w:eastAsia="Calibri"/>
                <w:iCs/>
                <w:sz w:val="22"/>
                <w:szCs w:val="22"/>
              </w:rPr>
              <w:lastRenderedPageBreak/>
              <w:t>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02.03.2023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С. Чёрный «Кто у кого?», «Жеребёнок». В. Орлов «Как Малышу маму нашли».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03.03.2023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Н. Сладков «Белка и Медведь». Е. </w:t>
            </w:r>
            <w:proofErr w:type="spellStart"/>
            <w:r w:rsidRPr="00C35296">
              <w:rPr>
                <w:sz w:val="22"/>
                <w:szCs w:val="22"/>
              </w:rPr>
              <w:t>Чарушин</w:t>
            </w:r>
            <w:proofErr w:type="spellEnd"/>
            <w:r w:rsidRPr="00C35296">
              <w:rPr>
                <w:sz w:val="22"/>
                <w:szCs w:val="22"/>
              </w:rPr>
              <w:t xml:space="preserve"> «Томкины сны».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06.03.2023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Н. Сладков «Белка и Медведь». Е. </w:t>
            </w:r>
            <w:proofErr w:type="spellStart"/>
            <w:r w:rsidRPr="00C35296">
              <w:rPr>
                <w:sz w:val="22"/>
                <w:szCs w:val="22"/>
              </w:rPr>
              <w:t>Чарушин</w:t>
            </w:r>
            <w:proofErr w:type="spellEnd"/>
            <w:r w:rsidRPr="00C35296">
              <w:rPr>
                <w:sz w:val="22"/>
                <w:szCs w:val="22"/>
              </w:rPr>
              <w:t xml:space="preserve"> «Томкины сны».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07.03.2023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Н. Сладков «Белка и Медведь». Е. </w:t>
            </w:r>
            <w:proofErr w:type="spellStart"/>
            <w:r w:rsidRPr="00C35296">
              <w:rPr>
                <w:sz w:val="22"/>
                <w:szCs w:val="22"/>
              </w:rPr>
              <w:t>Чарушин</w:t>
            </w:r>
            <w:proofErr w:type="spellEnd"/>
            <w:r w:rsidRPr="00C35296">
              <w:rPr>
                <w:sz w:val="22"/>
                <w:szCs w:val="22"/>
              </w:rPr>
              <w:t xml:space="preserve"> «Томкины сны».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08.03.2023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Н. Сладков «Белка и Медведь». Е. </w:t>
            </w:r>
            <w:proofErr w:type="spellStart"/>
            <w:r w:rsidRPr="00C35296">
              <w:rPr>
                <w:sz w:val="22"/>
                <w:szCs w:val="22"/>
              </w:rPr>
              <w:t>Чарушин</w:t>
            </w:r>
            <w:proofErr w:type="spellEnd"/>
            <w:r w:rsidRPr="00C35296">
              <w:rPr>
                <w:sz w:val="22"/>
                <w:szCs w:val="22"/>
              </w:rPr>
              <w:t xml:space="preserve"> «Томкины сны».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Работа с маршрутным листом, символика РФ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Адекватное понимание содержания звучащей речи, умение отвечать 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последовательности иллюстраций в 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09.03.2023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Н. Сладков «Белка и Медведь». Е. </w:t>
            </w:r>
            <w:proofErr w:type="spellStart"/>
            <w:r w:rsidRPr="00C35296">
              <w:rPr>
                <w:sz w:val="22"/>
                <w:szCs w:val="22"/>
              </w:rPr>
              <w:t>Чарушин</w:t>
            </w:r>
            <w:proofErr w:type="spellEnd"/>
            <w:r w:rsidRPr="00C35296">
              <w:rPr>
                <w:sz w:val="22"/>
                <w:szCs w:val="22"/>
              </w:rPr>
              <w:t xml:space="preserve"> «Томкины сны».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Предложение – единица речи. Признаки. Схемы.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Правило оформления границ предложения на письме.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Соблюдение орфоэпических и интонационных норм </w:t>
            </w:r>
            <w:r w:rsidRPr="00C35296">
              <w:rPr>
                <w:rFonts w:eastAsia="@Arial Unicode MS"/>
                <w:color w:val="000000"/>
                <w:sz w:val="22"/>
                <w:szCs w:val="22"/>
              </w:rPr>
              <w:lastRenderedPageBreak/>
              <w:t>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 xml:space="preserve">Составление схемы простых предложений различной распространённости; придумывание предложений с опорой на рисунки и схемы; определение </w:t>
            </w:r>
            <w:r w:rsidRPr="00C35296">
              <w:rPr>
                <w:rFonts w:eastAsia="Calibri"/>
                <w:sz w:val="22"/>
                <w:szCs w:val="22"/>
              </w:rPr>
              <w:lastRenderedPageBreak/>
              <w:t>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10.03.2023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«Кто первый?» Е. Пермяк «Как Маша стала большой».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Знакомство с учебником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Правила работы с книгой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Восприятие и понимание звучащей речи.</w:t>
            </w:r>
            <w:r w:rsidRPr="00C35296">
              <w:rPr>
                <w:rFonts w:eastAsia="@Arial Unicode MS"/>
                <w:sz w:val="22"/>
                <w:szCs w:val="22"/>
              </w:rPr>
              <w:t xml:space="preserve">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Прогнозирование содержания книги по ее названию и оформлению.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Знакомство с учебником,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правилами работы с книгой. Ориентировка в букваре.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13.03.2023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«Кто первый?» Е. Пермяк «Как Маша стала большой».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14.03.2023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«Кто первый?» Е. Пермяк «Как Маша стала большой».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Работа с маршрутным листом, символика РФ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Адекватное понимание содержания звучащей речи, умение отвечать 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последовательности иллюстраций в 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15.03.2023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«Кто первый?» Е. Пермяк «Как Маша стала большой».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Предложение – единица речи. Признаки. Схемы.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Правило оформления границ предложения на письме.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Соблюдение орфоэпических и интонационных норм 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Составление схемы простых предложений различной распространённости; придумывание предложений с опорой на рисунки и схемы; определение 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16.03.2023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«Кто первый?» Е. Пермяк «Как Маша стала большой».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творческого воображения. Формирование умения работать со словарём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lastRenderedPageBreak/>
              <w:t>Обогащение словаря, совершенствование техники чтения.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>Обогащение 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17.03.2023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К. Ушинский «Сила – не право». «Пузырь, Соломинка и Лапоть» (сказка).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творческого воображения. Формирование умения работать со словарём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Обогащение словаря, совершенствование техники чтения.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Обогащение 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20.03.2023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К. Ушинский «Сила – не право». «Пузырь, Соломинка и Лапоть» (сказка).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Формирование культуры чтения стихотворений. Развитие внимания к звуковому образу слова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Отработка техники чтения.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21.03.2023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К. Ушинский «Сила – не право». «Пузырь, Соломинка и Лапоть» (сказка).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представления о связи интонации и смысла речи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22.03.2023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К. Ушинский «Сила – не право». «Пузырь, Соломинка и Лапоть» (сказка).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 Работа в парах.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23.03.2023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74274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К. Ушинский «Сила – не право». «Пузырь, Соломинка и Лапоть» (сказка).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24.03.2023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«Про нос и язык». К. Ушинский «Гуси и журавль».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представления о связи интонации и смысла речи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03.04.2023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«Про нос и язык». К. Ушинский «Гуси и журавль».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Установка на нормальный для </w:t>
            </w:r>
            <w:proofErr w:type="gramStart"/>
            <w:r w:rsidRPr="00C35296">
              <w:rPr>
                <w:rStyle w:val="Zag11"/>
                <w:rFonts w:eastAsia="@Arial Unicode MS"/>
                <w:sz w:val="22"/>
                <w:szCs w:val="22"/>
              </w:rPr>
              <w:t>читающего</w:t>
            </w:r>
            <w:proofErr w:type="gramEnd"/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 темп беглости, позволяющий ему осознать текст.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04.04.2023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«Про нос и язык». К. Ушинский «Гуси и журавль».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05.04.2023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«Про нос и язык». К. Ушинский «Гуси и журавль».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Обогащение словаря.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06.04.2023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Е. Пермяк «Про нос и язык». К. </w:t>
            </w:r>
            <w:r w:rsidRPr="00C35296">
              <w:rPr>
                <w:sz w:val="22"/>
                <w:szCs w:val="22"/>
              </w:rPr>
              <w:lastRenderedPageBreak/>
              <w:t>Ушинский «Гуси и журавль».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lastRenderedPageBreak/>
              <w:t xml:space="preserve">Обогащение словаря. </w:t>
            </w: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lastRenderedPageBreak/>
              <w:t>Развитие умения определять свои 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lastRenderedPageBreak/>
              <w:t xml:space="preserve">Формирование </w:t>
            </w: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lastRenderedPageBreak/>
              <w:t>умения передавать в устной речи собственный вымысел.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07.04.2023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Я. Аким «</w:t>
            </w:r>
            <w:proofErr w:type="gramStart"/>
            <w:r w:rsidRPr="00C35296">
              <w:rPr>
                <w:sz w:val="22"/>
                <w:szCs w:val="22"/>
              </w:rPr>
              <w:t>Жадина</w:t>
            </w:r>
            <w:proofErr w:type="gramEnd"/>
            <w:r w:rsidRPr="00C35296">
              <w:rPr>
                <w:sz w:val="22"/>
                <w:szCs w:val="22"/>
              </w:rPr>
              <w:t>». «Дразнилка».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Обогащение словаря. Развитие умения определять свои 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10.04.2023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Я. Аким «</w:t>
            </w:r>
            <w:proofErr w:type="gramStart"/>
            <w:r w:rsidRPr="00C35296">
              <w:rPr>
                <w:sz w:val="22"/>
                <w:szCs w:val="22"/>
              </w:rPr>
              <w:t>Жадина</w:t>
            </w:r>
            <w:proofErr w:type="gramEnd"/>
            <w:r w:rsidRPr="00C35296">
              <w:rPr>
                <w:sz w:val="22"/>
                <w:szCs w:val="22"/>
              </w:rPr>
              <w:t>». «Дразнилка».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11.04.2023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Я. Аким «</w:t>
            </w:r>
            <w:proofErr w:type="gramStart"/>
            <w:r w:rsidRPr="00C35296">
              <w:rPr>
                <w:sz w:val="22"/>
                <w:szCs w:val="22"/>
              </w:rPr>
              <w:t>Жадина</w:t>
            </w:r>
            <w:proofErr w:type="gramEnd"/>
            <w:r w:rsidRPr="00C35296">
              <w:rPr>
                <w:sz w:val="22"/>
                <w:szCs w:val="22"/>
              </w:rPr>
              <w:t>». «Дразнилка».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12.04.2023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Я. Аким «</w:t>
            </w:r>
            <w:proofErr w:type="gramStart"/>
            <w:r w:rsidRPr="00C35296">
              <w:rPr>
                <w:sz w:val="22"/>
                <w:szCs w:val="22"/>
              </w:rPr>
              <w:t>Жадина</w:t>
            </w:r>
            <w:proofErr w:type="gramEnd"/>
            <w:r w:rsidRPr="00C35296">
              <w:rPr>
                <w:sz w:val="22"/>
                <w:szCs w:val="22"/>
              </w:rPr>
              <w:t>». «Дразнилка».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13.04.2023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Я. Аким «</w:t>
            </w:r>
            <w:proofErr w:type="gramStart"/>
            <w:r w:rsidRPr="00C35296">
              <w:rPr>
                <w:sz w:val="22"/>
                <w:szCs w:val="22"/>
              </w:rPr>
              <w:t>Жадина</w:t>
            </w:r>
            <w:proofErr w:type="gramEnd"/>
            <w:r w:rsidRPr="00C35296">
              <w:rPr>
                <w:sz w:val="22"/>
                <w:szCs w:val="22"/>
              </w:rPr>
              <w:t>». «Дразнилка».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Понимание смысловых особенностей разных по виду и типу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lastRenderedPageBreak/>
              <w:t>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lastRenderedPageBreak/>
              <w:t xml:space="preserve">Смысловое чтение как осмысление цели чтения и выбор вида чтения в </w:t>
            </w:r>
            <w:r w:rsidRPr="00C35296">
              <w:rPr>
                <w:rFonts w:eastAsia="Calibri"/>
                <w:iCs/>
                <w:sz w:val="22"/>
                <w:szCs w:val="22"/>
              </w:rPr>
              <w:lastRenderedPageBreak/>
              <w:t>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14.04.2023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Г. Снегирёв «</w:t>
            </w:r>
            <w:proofErr w:type="spellStart"/>
            <w:r w:rsidRPr="00C35296">
              <w:rPr>
                <w:sz w:val="22"/>
                <w:szCs w:val="22"/>
              </w:rPr>
              <w:t>Медвежата»</w:t>
            </w:r>
            <w:proofErr w:type="gramStart"/>
            <w:r w:rsidRPr="00C35296">
              <w:rPr>
                <w:sz w:val="22"/>
                <w:szCs w:val="22"/>
              </w:rPr>
              <w:t>.С</w:t>
            </w:r>
            <w:proofErr w:type="spellEnd"/>
            <w:proofErr w:type="gramEnd"/>
            <w:r w:rsidRPr="00C35296">
              <w:rPr>
                <w:sz w:val="22"/>
                <w:szCs w:val="22"/>
              </w:rPr>
              <w:t xml:space="preserve">. </w:t>
            </w:r>
            <w:proofErr w:type="spellStart"/>
            <w:r w:rsidRPr="00C35296">
              <w:rPr>
                <w:sz w:val="22"/>
                <w:szCs w:val="22"/>
              </w:rPr>
              <w:t>Погореловский</w:t>
            </w:r>
            <w:proofErr w:type="spellEnd"/>
            <w:r w:rsidRPr="00C35296">
              <w:rPr>
                <w:sz w:val="22"/>
                <w:szCs w:val="22"/>
              </w:rPr>
              <w:t xml:space="preserve"> «Апрельский дождь».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17.04.2023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Г. Снегирёв «</w:t>
            </w:r>
            <w:proofErr w:type="spellStart"/>
            <w:r w:rsidRPr="00C35296">
              <w:rPr>
                <w:sz w:val="22"/>
                <w:szCs w:val="22"/>
              </w:rPr>
              <w:t>Медвежата»</w:t>
            </w:r>
            <w:proofErr w:type="gramStart"/>
            <w:r w:rsidRPr="00C35296">
              <w:rPr>
                <w:sz w:val="22"/>
                <w:szCs w:val="22"/>
              </w:rPr>
              <w:t>.С</w:t>
            </w:r>
            <w:proofErr w:type="spellEnd"/>
            <w:proofErr w:type="gramEnd"/>
            <w:r w:rsidRPr="00C35296">
              <w:rPr>
                <w:sz w:val="22"/>
                <w:szCs w:val="22"/>
              </w:rPr>
              <w:t xml:space="preserve">. </w:t>
            </w:r>
            <w:proofErr w:type="spellStart"/>
            <w:r w:rsidRPr="00C35296">
              <w:rPr>
                <w:sz w:val="22"/>
                <w:szCs w:val="22"/>
              </w:rPr>
              <w:t>Погореловский</w:t>
            </w:r>
            <w:proofErr w:type="spellEnd"/>
            <w:r w:rsidRPr="00C35296">
              <w:rPr>
                <w:sz w:val="22"/>
                <w:szCs w:val="22"/>
              </w:rPr>
              <w:t xml:space="preserve"> «Апрельский дождь».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18.04.2023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Г. Снегирёв «</w:t>
            </w:r>
            <w:proofErr w:type="spellStart"/>
            <w:r w:rsidRPr="00C35296">
              <w:rPr>
                <w:sz w:val="22"/>
                <w:szCs w:val="22"/>
              </w:rPr>
              <w:t>Медвежата»</w:t>
            </w:r>
            <w:proofErr w:type="gramStart"/>
            <w:r w:rsidRPr="00C35296">
              <w:rPr>
                <w:sz w:val="22"/>
                <w:szCs w:val="22"/>
              </w:rPr>
              <w:t>.С</w:t>
            </w:r>
            <w:proofErr w:type="spellEnd"/>
            <w:proofErr w:type="gramEnd"/>
            <w:r w:rsidRPr="00C35296">
              <w:rPr>
                <w:sz w:val="22"/>
                <w:szCs w:val="22"/>
              </w:rPr>
              <w:t xml:space="preserve">. </w:t>
            </w:r>
            <w:proofErr w:type="spellStart"/>
            <w:r w:rsidRPr="00C35296">
              <w:rPr>
                <w:sz w:val="22"/>
                <w:szCs w:val="22"/>
              </w:rPr>
              <w:t>Погореловский</w:t>
            </w:r>
            <w:proofErr w:type="spellEnd"/>
            <w:r w:rsidRPr="00C35296">
              <w:rPr>
                <w:sz w:val="22"/>
                <w:szCs w:val="22"/>
              </w:rPr>
              <w:t xml:space="preserve"> «Апрельский дождь».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Работа с маршрутным листом, символика РФ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Адекватное понимание содержания звучащей речи, умение отвечать 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последовательности иллюстраций в 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19.04.2023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Г. Снегирёв «</w:t>
            </w:r>
            <w:proofErr w:type="spellStart"/>
            <w:r w:rsidRPr="00C35296">
              <w:rPr>
                <w:sz w:val="22"/>
                <w:szCs w:val="22"/>
              </w:rPr>
              <w:t>Медвежата»</w:t>
            </w:r>
            <w:proofErr w:type="gramStart"/>
            <w:r w:rsidRPr="00C35296">
              <w:rPr>
                <w:sz w:val="22"/>
                <w:szCs w:val="22"/>
              </w:rPr>
              <w:t>.С</w:t>
            </w:r>
            <w:proofErr w:type="spellEnd"/>
            <w:proofErr w:type="gramEnd"/>
            <w:r w:rsidRPr="00C35296">
              <w:rPr>
                <w:sz w:val="22"/>
                <w:szCs w:val="22"/>
              </w:rPr>
              <w:t xml:space="preserve">. </w:t>
            </w:r>
            <w:proofErr w:type="spellStart"/>
            <w:r w:rsidRPr="00C35296">
              <w:rPr>
                <w:sz w:val="22"/>
                <w:szCs w:val="22"/>
              </w:rPr>
              <w:t>Погореловский</w:t>
            </w:r>
            <w:proofErr w:type="spellEnd"/>
            <w:r w:rsidRPr="00C35296">
              <w:rPr>
                <w:sz w:val="22"/>
                <w:szCs w:val="22"/>
              </w:rPr>
              <w:t xml:space="preserve"> «Апрельский дождь».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Предложение – единица речи. Признаки. Схемы.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Правило оформления границ предложения на письме.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Соблюдение орфоэпических и интонационных норм 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Составление схемы простых предложений различной распространённости; придумывание предложений с опорой на рисунки и схемы; определение 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20.04.2023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Г. Снегирёв «</w:t>
            </w:r>
            <w:proofErr w:type="spellStart"/>
            <w:r w:rsidRPr="00C35296">
              <w:rPr>
                <w:sz w:val="22"/>
                <w:szCs w:val="22"/>
              </w:rPr>
              <w:t>Медвежата»</w:t>
            </w:r>
            <w:proofErr w:type="gramStart"/>
            <w:r w:rsidRPr="00C35296">
              <w:rPr>
                <w:sz w:val="22"/>
                <w:szCs w:val="22"/>
              </w:rPr>
              <w:t>.С</w:t>
            </w:r>
            <w:proofErr w:type="spellEnd"/>
            <w:proofErr w:type="gramEnd"/>
            <w:r w:rsidRPr="00C35296">
              <w:rPr>
                <w:sz w:val="22"/>
                <w:szCs w:val="22"/>
              </w:rPr>
              <w:t xml:space="preserve">. </w:t>
            </w:r>
            <w:proofErr w:type="spellStart"/>
            <w:r w:rsidRPr="00C35296">
              <w:rPr>
                <w:sz w:val="22"/>
                <w:szCs w:val="22"/>
              </w:rPr>
              <w:t>Погореловский</w:t>
            </w:r>
            <w:proofErr w:type="spellEnd"/>
            <w:r w:rsidRPr="00C35296">
              <w:rPr>
                <w:sz w:val="22"/>
                <w:szCs w:val="22"/>
              </w:rPr>
              <w:t xml:space="preserve"> «Апрельский дождь».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Знакомство с учебником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Правила работы с книгой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Восприятие и понимание звучащей речи.</w:t>
            </w:r>
            <w:r w:rsidRPr="00C35296">
              <w:rPr>
                <w:rFonts w:eastAsia="@Arial Unicode MS"/>
                <w:sz w:val="22"/>
                <w:szCs w:val="22"/>
              </w:rPr>
              <w:t xml:space="preserve">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Прогнозирование </w:t>
            </w:r>
            <w:r w:rsidRPr="00C35296">
              <w:rPr>
                <w:rStyle w:val="Zag11"/>
                <w:rFonts w:eastAsia="@Arial Unicode MS"/>
                <w:sz w:val="22"/>
                <w:szCs w:val="22"/>
              </w:rPr>
              <w:lastRenderedPageBreak/>
              <w:t>содержания книги по ее названию и оформлению.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>Знакомство с учебником,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правилами работы с книгой. Ориентировка в букваре.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21.04.2023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В. </w:t>
            </w:r>
            <w:proofErr w:type="spellStart"/>
            <w:r w:rsidRPr="00C35296">
              <w:rPr>
                <w:sz w:val="22"/>
                <w:szCs w:val="22"/>
              </w:rPr>
              <w:t>Сутеев</w:t>
            </w:r>
            <w:proofErr w:type="spellEnd"/>
            <w:r w:rsidRPr="00C35296">
              <w:rPr>
                <w:sz w:val="22"/>
                <w:szCs w:val="22"/>
              </w:rPr>
              <w:t xml:space="preserve"> «Кораблик». «Для чего руки нужны».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Восприятие на слух звучащей речи (высказывание собеседника, чтение различных текстов).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 иллюстраций в учебнике. Парная работа.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24.04.2023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В. </w:t>
            </w:r>
            <w:proofErr w:type="spellStart"/>
            <w:r w:rsidRPr="00C35296">
              <w:rPr>
                <w:sz w:val="22"/>
                <w:szCs w:val="22"/>
              </w:rPr>
              <w:t>Сутеев</w:t>
            </w:r>
            <w:proofErr w:type="spellEnd"/>
            <w:r w:rsidRPr="00C35296">
              <w:rPr>
                <w:sz w:val="22"/>
                <w:szCs w:val="22"/>
              </w:rPr>
              <w:t xml:space="preserve"> «Кораблик». «Для чего руки нужны».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Работа с маршрутным листом, символика РФ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Адекватное понимание содержания звучащей речи, умение отвечать на вопросы по содержанию услышанного произведения.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Комментирование последовательности иллюстраций в букваре. Работа в паре.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25.04.2023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В. </w:t>
            </w:r>
            <w:proofErr w:type="spellStart"/>
            <w:r w:rsidRPr="00C35296">
              <w:rPr>
                <w:sz w:val="22"/>
                <w:szCs w:val="22"/>
              </w:rPr>
              <w:t>Сутеев</w:t>
            </w:r>
            <w:proofErr w:type="spellEnd"/>
            <w:r w:rsidRPr="00C35296">
              <w:rPr>
                <w:sz w:val="22"/>
                <w:szCs w:val="22"/>
              </w:rPr>
              <w:t xml:space="preserve"> «Кораблик». «Для чего руки нужны».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Предложение – единица речи. Признаки. Схемы.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Правило оформления границ предложения на письме.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Соблюдение орфоэпических и интонационных норм чтения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.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ч</w:t>
            </w:r>
            <w:proofErr w:type="gramEnd"/>
            <w:r w:rsidRPr="00C35296">
              <w:rPr>
                <w:rFonts w:eastAsia="@Arial Unicode MS"/>
                <w:color w:val="000000"/>
                <w:sz w:val="22"/>
                <w:szCs w:val="22"/>
              </w:rPr>
              <w:t>тение предложений с интонационным выделением знаков препинания.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Составление схемы простых предложений различной распространённости; придумывание предложений с опорой на рисунки и схемы; определение количества слов в этом предложении.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26.04.2023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В. </w:t>
            </w:r>
            <w:proofErr w:type="spellStart"/>
            <w:r w:rsidRPr="00C35296">
              <w:rPr>
                <w:sz w:val="22"/>
                <w:szCs w:val="22"/>
              </w:rPr>
              <w:t>Сутеев</w:t>
            </w:r>
            <w:proofErr w:type="spellEnd"/>
            <w:r w:rsidRPr="00C35296">
              <w:rPr>
                <w:sz w:val="22"/>
                <w:szCs w:val="22"/>
              </w:rPr>
              <w:t xml:space="preserve"> «Кораблик». «Для чего руки нужны».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творческого воображения. Формирование умения работать со словарём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Обогащение словаря, совершенствование техники чтения.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Обогащение 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27.04.2023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В. </w:t>
            </w:r>
            <w:proofErr w:type="spellStart"/>
            <w:r w:rsidRPr="00C35296">
              <w:rPr>
                <w:sz w:val="22"/>
                <w:szCs w:val="22"/>
              </w:rPr>
              <w:t>Сутеев</w:t>
            </w:r>
            <w:proofErr w:type="spellEnd"/>
            <w:r w:rsidRPr="00C35296">
              <w:rPr>
                <w:sz w:val="22"/>
                <w:szCs w:val="22"/>
              </w:rPr>
              <w:t xml:space="preserve"> «Кораблик». «Для чего руки нужны».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творческого воображения. Формирование умения работать со словарём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Обогащение словаря, совершенствование техники чтения.</w:t>
            </w:r>
          </w:p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Обогащение словаря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28.04.2023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C35296">
              <w:rPr>
                <w:sz w:val="22"/>
                <w:szCs w:val="22"/>
              </w:rPr>
              <w:t>В.Берестов</w:t>
            </w:r>
            <w:proofErr w:type="spellEnd"/>
            <w:r w:rsidRPr="00C35296">
              <w:rPr>
                <w:sz w:val="22"/>
                <w:szCs w:val="22"/>
              </w:rPr>
              <w:t xml:space="preserve"> «Серёжа и гвозди». С. </w:t>
            </w:r>
            <w:proofErr w:type="spellStart"/>
            <w:r w:rsidRPr="00C35296">
              <w:rPr>
                <w:sz w:val="22"/>
                <w:szCs w:val="22"/>
              </w:rPr>
              <w:t>Баруздин</w:t>
            </w:r>
            <w:proofErr w:type="spellEnd"/>
            <w:r w:rsidRPr="00C35296">
              <w:rPr>
                <w:sz w:val="22"/>
                <w:szCs w:val="22"/>
              </w:rPr>
              <w:t xml:space="preserve"> «Нужный гвоздь»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Формирование культуры чтения стихотворений. Развитие внимания к звуковому образу слова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Отработка техники чтения.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01.05.2023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C35296">
              <w:rPr>
                <w:sz w:val="22"/>
                <w:szCs w:val="22"/>
              </w:rPr>
              <w:t>В.Берестов</w:t>
            </w:r>
            <w:proofErr w:type="spellEnd"/>
            <w:r w:rsidRPr="00C35296">
              <w:rPr>
                <w:sz w:val="22"/>
                <w:szCs w:val="22"/>
              </w:rPr>
              <w:t xml:space="preserve"> «Серёжа и гвозди». С. </w:t>
            </w:r>
            <w:proofErr w:type="spellStart"/>
            <w:r w:rsidRPr="00C35296">
              <w:rPr>
                <w:sz w:val="22"/>
                <w:szCs w:val="22"/>
              </w:rPr>
              <w:t>Баруздин</w:t>
            </w:r>
            <w:proofErr w:type="spellEnd"/>
            <w:r w:rsidRPr="00C35296">
              <w:rPr>
                <w:sz w:val="22"/>
                <w:szCs w:val="22"/>
              </w:rPr>
              <w:t xml:space="preserve"> «Нужный гвоздь»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представления о связи интонации и смысла речи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02.05.2023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C35296">
              <w:rPr>
                <w:sz w:val="22"/>
                <w:szCs w:val="22"/>
              </w:rPr>
              <w:t>В.Берестов</w:t>
            </w:r>
            <w:proofErr w:type="spellEnd"/>
            <w:r w:rsidRPr="00C35296">
              <w:rPr>
                <w:sz w:val="22"/>
                <w:szCs w:val="22"/>
              </w:rPr>
              <w:t xml:space="preserve"> «Серёжа и гвозди». С. </w:t>
            </w:r>
            <w:proofErr w:type="spellStart"/>
            <w:r w:rsidRPr="00C35296">
              <w:rPr>
                <w:sz w:val="22"/>
                <w:szCs w:val="22"/>
              </w:rPr>
              <w:t>Баруздин</w:t>
            </w:r>
            <w:proofErr w:type="spellEnd"/>
            <w:r w:rsidRPr="00C35296">
              <w:rPr>
                <w:sz w:val="22"/>
                <w:szCs w:val="22"/>
              </w:rPr>
              <w:t xml:space="preserve"> «Нужный гвоздь»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 Работа в парах.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03.05.2023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C35296">
              <w:rPr>
                <w:sz w:val="22"/>
                <w:szCs w:val="22"/>
              </w:rPr>
              <w:t>В.Берестов</w:t>
            </w:r>
            <w:proofErr w:type="spellEnd"/>
            <w:r w:rsidRPr="00C35296">
              <w:rPr>
                <w:sz w:val="22"/>
                <w:szCs w:val="22"/>
              </w:rPr>
              <w:t xml:space="preserve"> «Серёжа и гвозди». С. </w:t>
            </w:r>
            <w:proofErr w:type="spellStart"/>
            <w:r w:rsidRPr="00C35296">
              <w:rPr>
                <w:sz w:val="22"/>
                <w:szCs w:val="22"/>
              </w:rPr>
              <w:t>Баруздин</w:t>
            </w:r>
            <w:proofErr w:type="spellEnd"/>
            <w:r w:rsidRPr="00C35296">
              <w:rPr>
                <w:sz w:val="22"/>
                <w:szCs w:val="22"/>
              </w:rPr>
              <w:t xml:space="preserve"> «Нужный гвоздь»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Нахождение в тексте слов и выражений, характеризующих героя и событие.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04.05.2023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C35296">
              <w:rPr>
                <w:sz w:val="22"/>
                <w:szCs w:val="22"/>
              </w:rPr>
              <w:t>В.Берестов</w:t>
            </w:r>
            <w:proofErr w:type="spellEnd"/>
            <w:r w:rsidRPr="00C35296">
              <w:rPr>
                <w:sz w:val="22"/>
                <w:szCs w:val="22"/>
              </w:rPr>
              <w:t xml:space="preserve"> «Серёжа и гвозди». С. </w:t>
            </w:r>
            <w:proofErr w:type="spellStart"/>
            <w:r w:rsidRPr="00C35296">
              <w:rPr>
                <w:sz w:val="22"/>
                <w:szCs w:val="22"/>
              </w:rPr>
              <w:t>Баруздин</w:t>
            </w:r>
            <w:proofErr w:type="spellEnd"/>
            <w:r w:rsidRPr="00C35296">
              <w:rPr>
                <w:sz w:val="22"/>
                <w:szCs w:val="22"/>
              </w:rPr>
              <w:t xml:space="preserve"> «Нужный гвоздь»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Развитие представления о связи интонации и смысла речи</w:t>
            </w:r>
          </w:p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lastRenderedPageBreak/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>Обучение чтения  стихотворения, понимая эмоционально-</w:t>
            </w:r>
            <w:r w:rsidRPr="00C35296">
              <w:rPr>
                <w:rFonts w:eastAsia="Calibri"/>
                <w:sz w:val="22"/>
                <w:szCs w:val="22"/>
              </w:rPr>
              <w:lastRenderedPageBreak/>
              <w:t>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lastRenderedPageBreak/>
              <w:t>05.05.2023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«Торопливый ножик».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Установка на нормальный для </w:t>
            </w:r>
            <w:proofErr w:type="gramStart"/>
            <w:r w:rsidRPr="00C35296">
              <w:rPr>
                <w:rStyle w:val="Zag11"/>
                <w:rFonts w:eastAsia="@Arial Unicode MS"/>
                <w:sz w:val="22"/>
                <w:szCs w:val="22"/>
              </w:rPr>
              <w:t>читающего</w:t>
            </w:r>
            <w:proofErr w:type="gramEnd"/>
            <w:r w:rsidRPr="00C35296">
              <w:rPr>
                <w:rStyle w:val="Zag11"/>
                <w:rFonts w:eastAsia="@Arial Unicode MS"/>
                <w:sz w:val="22"/>
                <w:szCs w:val="22"/>
              </w:rPr>
              <w:t xml:space="preserve"> темп беглости, позволяющий ему осознать текст.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значение; выдерживать паузу в конце и внутри стихотворной строки.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08.05.2023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«Торопливый ножик».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>Обучение чтения  стихотворения, понимая эмоционально-смысловое значение.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09.05.2023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«Торопливый ножик».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t xml:space="preserve">Обогащение словаря.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10.05.2023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«Торопливый ножик».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@Arial Unicode MS"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Обогащение словаря. Развитие умения определять свои 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>Формирование умения передавать в устной речи собственный вымысел.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11.05.2023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Е. Пермяк «Торопливый ножик».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t xml:space="preserve">Обогащение словаря. Развитие умения определять свои </w:t>
            </w:r>
            <w:r w:rsidRPr="00C35296">
              <w:rPr>
                <w:rFonts w:eastAsia="SimSun"/>
                <w:noProof/>
                <w:color w:val="000000"/>
                <w:sz w:val="22"/>
                <w:szCs w:val="22"/>
              </w:rPr>
              <w:lastRenderedPageBreak/>
              <w:t>эмоциональные впечатления от прослушанного литературного произведения и передавать их в процессе  собственного чтения.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SimSun"/>
                <w:noProof/>
                <w:color w:val="000000"/>
                <w:sz w:val="22"/>
                <w:szCs w:val="22"/>
              </w:rPr>
            </w:pPr>
            <w:r w:rsidRPr="00C35296">
              <w:rPr>
                <w:rFonts w:eastAsia="Calibri"/>
                <w:sz w:val="22"/>
                <w:szCs w:val="22"/>
              </w:rPr>
              <w:lastRenderedPageBreak/>
              <w:t>Отработка выразительного чтения.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12.05.2023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Маяковский «Что такое хорошо и что такое плохо».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15.05.2023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Маяковский «Что такое хорошо и что такое плохо».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16.05.2023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Маяковский «Что такое хорошо и что такое плохо».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17.05.2023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Маяковский «Что такое хорошо и что такое плохо».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18.05.2023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В. Маяковский «Что такое хорошо и что такое плохо».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tabs>
                <w:tab w:val="left" w:leader="dot" w:pos="624"/>
              </w:tabs>
              <w:spacing w:line="276" w:lineRule="auto"/>
              <w:rPr>
                <w:rStyle w:val="Zag11"/>
                <w:rFonts w:eastAsia="@Arial Unicode MS"/>
                <w:b/>
                <w:bCs/>
                <w:sz w:val="22"/>
                <w:szCs w:val="22"/>
              </w:rPr>
            </w:pPr>
            <w:r w:rsidRPr="00C35296">
              <w:rPr>
                <w:rStyle w:val="Zag11"/>
                <w:rFonts w:eastAsia="@Arial Unicode MS"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D426EC" w:rsidRPr="00C35296" w:rsidRDefault="00D426EC" w:rsidP="00C35296">
            <w:pPr>
              <w:spacing w:line="276" w:lineRule="auto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35296">
              <w:rPr>
                <w:rFonts w:eastAsia="Calibri"/>
                <w:iCs/>
                <w:sz w:val="22"/>
                <w:szCs w:val="22"/>
              </w:rPr>
              <w:t>Смысловое чтение как осмысление цели чтения и выбор вида чтения в зависимости от цели. Построение логической цепи содержания.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19.05.2023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426EC" w:rsidRPr="00C35296" w:rsidTr="00A64318">
        <w:tc>
          <w:tcPr>
            <w:tcW w:w="1178" w:type="dxa"/>
          </w:tcPr>
          <w:p w:rsidR="00D426EC" w:rsidRPr="00C35296" w:rsidRDefault="00D426EC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 xml:space="preserve">Повторение пройдённого </w:t>
            </w:r>
            <w:r w:rsidRPr="00C35296">
              <w:rPr>
                <w:sz w:val="22"/>
                <w:szCs w:val="22"/>
              </w:rPr>
              <w:lastRenderedPageBreak/>
              <w:t>материала</w:t>
            </w:r>
          </w:p>
        </w:tc>
        <w:tc>
          <w:tcPr>
            <w:tcW w:w="2362" w:type="dxa"/>
          </w:tcPr>
          <w:p w:rsidR="00D426EC" w:rsidRPr="00C35296" w:rsidRDefault="00D426EC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lastRenderedPageBreak/>
              <w:t xml:space="preserve">Повторение </w:t>
            </w:r>
            <w:r w:rsidRPr="00C35296">
              <w:rPr>
                <w:sz w:val="22"/>
                <w:szCs w:val="22"/>
              </w:rPr>
              <w:lastRenderedPageBreak/>
              <w:t>пройденного материала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26EC" w:rsidRPr="00C35296" w:rsidRDefault="00D426EC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22.05.2023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26EC" w:rsidRPr="00C35296" w:rsidRDefault="00D426EC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0E3117" w:rsidRPr="00C35296" w:rsidTr="00A64318">
        <w:tc>
          <w:tcPr>
            <w:tcW w:w="1178" w:type="dxa"/>
          </w:tcPr>
          <w:p w:rsidR="000E3117" w:rsidRPr="00C35296" w:rsidRDefault="000E3117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0E3117" w:rsidRPr="00C35296" w:rsidRDefault="000E3117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Повторение пройдённого материала</w:t>
            </w:r>
          </w:p>
        </w:tc>
        <w:tc>
          <w:tcPr>
            <w:tcW w:w="2362" w:type="dxa"/>
          </w:tcPr>
          <w:p w:rsidR="000E3117" w:rsidRPr="00C35296" w:rsidRDefault="000E3117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Повторение пройденного материала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117" w:rsidRPr="00C35296" w:rsidRDefault="000E3117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117" w:rsidRPr="00C35296" w:rsidRDefault="000E3117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23.05.2023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E3117" w:rsidRPr="00C35296" w:rsidRDefault="000E3117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0E3117" w:rsidRPr="00C35296" w:rsidTr="00A64318">
        <w:tc>
          <w:tcPr>
            <w:tcW w:w="1178" w:type="dxa"/>
          </w:tcPr>
          <w:p w:rsidR="000E3117" w:rsidRPr="00C35296" w:rsidRDefault="000E3117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0E3117" w:rsidRPr="00C35296" w:rsidRDefault="000E3117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Повторение пройдённого материала</w:t>
            </w:r>
          </w:p>
        </w:tc>
        <w:tc>
          <w:tcPr>
            <w:tcW w:w="2362" w:type="dxa"/>
          </w:tcPr>
          <w:p w:rsidR="000E3117" w:rsidRPr="00C35296" w:rsidRDefault="000E3117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Повторение пройденного материала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117" w:rsidRPr="00C35296" w:rsidRDefault="000E3117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117" w:rsidRPr="00C35296" w:rsidRDefault="000E3117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24.05.2023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E3117" w:rsidRPr="00C35296" w:rsidRDefault="000E3117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0E3117" w:rsidRPr="00C35296" w:rsidTr="00A64318">
        <w:tc>
          <w:tcPr>
            <w:tcW w:w="1178" w:type="dxa"/>
          </w:tcPr>
          <w:p w:rsidR="000E3117" w:rsidRPr="00C35296" w:rsidRDefault="000E3117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0E3117" w:rsidRPr="00C35296" w:rsidRDefault="000E3117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Повторение пройдённого материала</w:t>
            </w:r>
          </w:p>
        </w:tc>
        <w:tc>
          <w:tcPr>
            <w:tcW w:w="2362" w:type="dxa"/>
          </w:tcPr>
          <w:p w:rsidR="000E3117" w:rsidRPr="00C35296" w:rsidRDefault="000E3117" w:rsidP="00C3529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117" w:rsidRPr="00C35296" w:rsidRDefault="000E3117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117" w:rsidRPr="00C35296" w:rsidRDefault="000E3117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25.05.2023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E3117" w:rsidRPr="00C35296" w:rsidRDefault="000E3117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0E3117" w:rsidRPr="00C35296" w:rsidTr="00A64318">
        <w:tc>
          <w:tcPr>
            <w:tcW w:w="1178" w:type="dxa"/>
          </w:tcPr>
          <w:p w:rsidR="000E3117" w:rsidRPr="00C35296" w:rsidRDefault="000E3117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0E3117" w:rsidRPr="00C35296" w:rsidRDefault="000E3117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Повторение пройдённого материала</w:t>
            </w:r>
          </w:p>
        </w:tc>
        <w:tc>
          <w:tcPr>
            <w:tcW w:w="2362" w:type="dxa"/>
          </w:tcPr>
          <w:p w:rsidR="000E3117" w:rsidRPr="00C35296" w:rsidRDefault="000E3117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Повторение пройденного материала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117" w:rsidRPr="00C35296" w:rsidRDefault="000E3117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117" w:rsidRPr="00C35296" w:rsidRDefault="000E3117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26.05.2023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E3117" w:rsidRPr="00C35296" w:rsidRDefault="000E3117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0E3117" w:rsidRPr="00C35296" w:rsidTr="00A64318">
        <w:tc>
          <w:tcPr>
            <w:tcW w:w="1178" w:type="dxa"/>
          </w:tcPr>
          <w:p w:rsidR="000E3117" w:rsidRPr="00C35296" w:rsidRDefault="000E3117" w:rsidP="00C3529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0E3117" w:rsidRPr="00C35296" w:rsidRDefault="000E3117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Повторение пройдённого материала</w:t>
            </w:r>
          </w:p>
        </w:tc>
        <w:tc>
          <w:tcPr>
            <w:tcW w:w="2362" w:type="dxa"/>
          </w:tcPr>
          <w:p w:rsidR="000E3117" w:rsidRPr="00C35296" w:rsidRDefault="000E3117" w:rsidP="00C35296">
            <w:pPr>
              <w:spacing w:line="276" w:lineRule="auto"/>
              <w:rPr>
                <w:sz w:val="22"/>
                <w:szCs w:val="22"/>
              </w:rPr>
            </w:pPr>
            <w:r w:rsidRPr="00C35296">
              <w:rPr>
                <w:sz w:val="22"/>
                <w:szCs w:val="22"/>
              </w:rPr>
              <w:t>Повторение пройденного материала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117" w:rsidRPr="00C35296" w:rsidRDefault="000E3117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117" w:rsidRPr="00C35296" w:rsidRDefault="000E3117" w:rsidP="00C35296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35296">
              <w:rPr>
                <w:color w:val="000000"/>
                <w:sz w:val="22"/>
                <w:szCs w:val="22"/>
              </w:rPr>
              <w:t>29.05.2023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E3117" w:rsidRPr="00C35296" w:rsidRDefault="000E3117" w:rsidP="00C3529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:rsidR="00C35296" w:rsidRPr="00C35296" w:rsidRDefault="00C35296" w:rsidP="00C35296">
      <w:pPr>
        <w:spacing w:line="276" w:lineRule="auto"/>
        <w:rPr>
          <w:sz w:val="22"/>
          <w:szCs w:val="22"/>
        </w:rPr>
      </w:pPr>
    </w:p>
    <w:p w:rsidR="00C35296" w:rsidRPr="00C35296" w:rsidRDefault="00C35296" w:rsidP="00C35296">
      <w:pPr>
        <w:spacing w:line="276" w:lineRule="auto"/>
        <w:rPr>
          <w:sz w:val="22"/>
          <w:szCs w:val="22"/>
        </w:rPr>
      </w:pPr>
    </w:p>
    <w:p w:rsidR="00C35296" w:rsidRPr="00C35296" w:rsidRDefault="00C35296" w:rsidP="00C35296">
      <w:pPr>
        <w:spacing w:line="276" w:lineRule="auto"/>
        <w:rPr>
          <w:sz w:val="22"/>
          <w:szCs w:val="22"/>
        </w:rPr>
      </w:pPr>
    </w:p>
    <w:p w:rsidR="00C35296" w:rsidRPr="00C35296" w:rsidRDefault="00C35296" w:rsidP="00C35296">
      <w:pPr>
        <w:spacing w:line="276" w:lineRule="auto"/>
        <w:rPr>
          <w:sz w:val="22"/>
          <w:szCs w:val="22"/>
        </w:rPr>
      </w:pPr>
    </w:p>
    <w:p w:rsidR="00C35296" w:rsidRPr="00C35296" w:rsidRDefault="00C35296" w:rsidP="00C35296">
      <w:pPr>
        <w:spacing w:line="276" w:lineRule="auto"/>
        <w:rPr>
          <w:sz w:val="22"/>
          <w:szCs w:val="22"/>
        </w:rPr>
      </w:pPr>
    </w:p>
    <w:p w:rsidR="00C35296" w:rsidRPr="00C35296" w:rsidRDefault="00C35296" w:rsidP="00C35296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C35296">
        <w:rPr>
          <w:sz w:val="22"/>
          <w:szCs w:val="22"/>
        </w:rPr>
        <w:tab/>
      </w:r>
      <w:r w:rsidRPr="00C35296">
        <w:rPr>
          <w:rFonts w:eastAsiaTheme="minorHAnsi"/>
          <w:b/>
          <w:sz w:val="22"/>
          <w:szCs w:val="22"/>
          <w:lang w:eastAsia="en-US"/>
        </w:rPr>
        <w:t>Воспитательный раздел тематического планирования</w:t>
      </w:r>
    </w:p>
    <w:p w:rsidR="00C35296" w:rsidRPr="00C35296" w:rsidRDefault="00C35296" w:rsidP="00C35296">
      <w:pPr>
        <w:spacing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5387"/>
        <w:gridCol w:w="1843"/>
      </w:tblGrid>
      <w:tr w:rsidR="00C35296" w:rsidRPr="00C35296" w:rsidTr="001E2ED5">
        <w:tc>
          <w:tcPr>
            <w:tcW w:w="959" w:type="dxa"/>
            <w:shd w:val="clear" w:color="auto" w:fill="auto"/>
            <w:vAlign w:val="center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№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Тема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Ключевые воспитательные задачи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Формы работы</w:t>
            </w:r>
          </w:p>
        </w:tc>
      </w:tr>
      <w:tr w:rsidR="00C35296" w:rsidRPr="00C35296" w:rsidTr="001E2ED5">
        <w:tc>
          <w:tcPr>
            <w:tcW w:w="959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b/>
                <w:sz w:val="22"/>
                <w:szCs w:val="22"/>
                <w:lang w:eastAsia="en-US"/>
              </w:rPr>
              <w:t>Развитие устной речи</w:t>
            </w:r>
          </w:p>
        </w:tc>
        <w:tc>
          <w:tcPr>
            <w:tcW w:w="5387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>1.Установление доверительных отношений между учителем и его учеником,  способствующих позитивному восприятию учащимися требований и просьб учителя,  привлечению их внимания к обсуждаемой на уроке информации, активизации их  познавательной деятельности;</w:t>
            </w: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>2.Побуждение школьников соблюдать на уроке общепринятые нормы поведения,  правила общения со старшими (учителем</w:t>
            </w:r>
            <w:proofErr w:type="gramStart"/>
            <w:r w:rsidRPr="00C35296">
              <w:rPr>
                <w:rFonts w:eastAsiaTheme="minorHAnsi"/>
                <w:sz w:val="22"/>
                <w:szCs w:val="22"/>
                <w:lang w:eastAsia="en-US"/>
              </w:rPr>
              <w:t xml:space="preserve"> )</w:t>
            </w:r>
            <w:proofErr w:type="gramEnd"/>
            <w:r w:rsidRPr="00C35296">
              <w:rPr>
                <w:rFonts w:eastAsiaTheme="minorHAnsi"/>
                <w:sz w:val="22"/>
                <w:szCs w:val="22"/>
                <w:lang w:eastAsia="en-US"/>
              </w:rPr>
              <w:t>, принципы  учебной дисциплины и самоорганизации;</w:t>
            </w: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>3. Привлечение внимания ребёнка  к ценностному аспекту изучаемых на уроках  явлений.</w:t>
            </w:r>
          </w:p>
        </w:tc>
        <w:tc>
          <w:tcPr>
            <w:tcW w:w="1843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>Уро</w:t>
            </w:r>
            <w:proofErr w:type="gramStart"/>
            <w:r w:rsidRPr="00C35296">
              <w:rPr>
                <w:rFonts w:eastAsiaTheme="minorHAnsi"/>
                <w:sz w:val="22"/>
                <w:szCs w:val="22"/>
                <w:lang w:eastAsia="en-US"/>
              </w:rPr>
              <w:t>к-</w:t>
            </w:r>
            <w:proofErr w:type="gramEnd"/>
            <w:r w:rsidRPr="00C35296">
              <w:rPr>
                <w:rFonts w:eastAsiaTheme="minorHAnsi"/>
                <w:sz w:val="22"/>
                <w:szCs w:val="22"/>
                <w:lang w:eastAsia="en-US"/>
              </w:rPr>
              <w:t xml:space="preserve"> игра  </w:t>
            </w:r>
          </w:p>
        </w:tc>
      </w:tr>
      <w:tr w:rsidR="00C35296" w:rsidRPr="00C35296" w:rsidTr="001E2ED5">
        <w:trPr>
          <w:trHeight w:val="1775"/>
        </w:trPr>
        <w:tc>
          <w:tcPr>
            <w:tcW w:w="959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b/>
                <w:sz w:val="22"/>
                <w:szCs w:val="22"/>
                <w:lang w:eastAsia="en-US"/>
              </w:rPr>
              <w:t>Внеклассное чтение</w:t>
            </w:r>
          </w:p>
        </w:tc>
        <w:tc>
          <w:tcPr>
            <w:tcW w:w="5387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b/>
                <w:sz w:val="22"/>
                <w:szCs w:val="22"/>
                <w:lang w:eastAsia="en-US"/>
              </w:rPr>
              <w:t>1.</w:t>
            </w:r>
            <w:r w:rsidRPr="00C35296">
              <w:rPr>
                <w:rFonts w:eastAsiaTheme="minorHAnsi"/>
                <w:sz w:val="22"/>
                <w:szCs w:val="22"/>
                <w:lang w:eastAsia="en-US"/>
              </w:rPr>
              <w:t xml:space="preserve">Включение в урок игровых процедур, которые помогают поддержать мотивацию  ребёнка  к получению знаний, налаживанию позитивных межличностных </w:t>
            </w:r>
            <w:proofErr w:type="spellStart"/>
            <w:r w:rsidRPr="00C35296">
              <w:rPr>
                <w:rFonts w:eastAsiaTheme="minorHAnsi"/>
                <w:sz w:val="22"/>
                <w:szCs w:val="22"/>
                <w:lang w:eastAsia="en-US"/>
              </w:rPr>
              <w:t>отношени</w:t>
            </w:r>
            <w:proofErr w:type="spellEnd"/>
            <w:r w:rsidRPr="00C35296">
              <w:rPr>
                <w:rFonts w:eastAsiaTheme="minorHAnsi"/>
                <w:sz w:val="22"/>
                <w:szCs w:val="22"/>
                <w:lang w:eastAsia="en-US"/>
              </w:rPr>
              <w:t>, помогают установлению доброжелательной атмосферы во время урока;</w:t>
            </w:r>
          </w:p>
        </w:tc>
        <w:tc>
          <w:tcPr>
            <w:tcW w:w="1843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>Уро</w:t>
            </w:r>
            <w:proofErr w:type="gramStart"/>
            <w:r w:rsidRPr="00C35296">
              <w:rPr>
                <w:rFonts w:eastAsiaTheme="minorHAnsi"/>
                <w:sz w:val="22"/>
                <w:szCs w:val="22"/>
                <w:lang w:eastAsia="en-US"/>
              </w:rPr>
              <w:t>к-</w:t>
            </w:r>
            <w:proofErr w:type="gramEnd"/>
            <w:r w:rsidRPr="00C35296">
              <w:rPr>
                <w:rFonts w:eastAsiaTheme="minorHAnsi"/>
                <w:sz w:val="22"/>
                <w:szCs w:val="22"/>
                <w:lang w:eastAsia="en-US"/>
              </w:rPr>
              <w:t xml:space="preserve"> экскурсия. </w:t>
            </w:r>
          </w:p>
        </w:tc>
      </w:tr>
      <w:tr w:rsidR="00C35296" w:rsidRPr="00C35296" w:rsidTr="001E2ED5">
        <w:trPr>
          <w:trHeight w:val="1120"/>
        </w:trPr>
        <w:tc>
          <w:tcPr>
            <w:tcW w:w="959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b/>
                <w:sz w:val="22"/>
                <w:szCs w:val="22"/>
                <w:lang w:eastAsia="en-US"/>
              </w:rPr>
              <w:t>Повторение пройденного материала</w:t>
            </w:r>
          </w:p>
        </w:tc>
        <w:tc>
          <w:tcPr>
            <w:tcW w:w="5387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 xml:space="preserve">Применение на уроке интерактивных форм работы </w:t>
            </w:r>
            <w:proofErr w:type="gramStart"/>
            <w:r w:rsidRPr="00C35296">
              <w:rPr>
                <w:rFonts w:eastAsiaTheme="minorHAnsi"/>
                <w:sz w:val="22"/>
                <w:szCs w:val="22"/>
                <w:lang w:eastAsia="en-US"/>
              </w:rPr>
              <w:t>:с</w:t>
            </w:r>
            <w:proofErr w:type="gramEnd"/>
            <w:r w:rsidRPr="00C35296">
              <w:rPr>
                <w:rFonts w:eastAsiaTheme="minorHAnsi"/>
                <w:sz w:val="22"/>
                <w:szCs w:val="22"/>
                <w:lang w:eastAsia="en-US"/>
              </w:rPr>
              <w:t>тимулирующих познавательную мотивацию ребёнка;</w:t>
            </w:r>
          </w:p>
        </w:tc>
        <w:tc>
          <w:tcPr>
            <w:tcW w:w="1843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>Урок-игра</w:t>
            </w:r>
          </w:p>
        </w:tc>
      </w:tr>
    </w:tbl>
    <w:p w:rsidR="00C35296" w:rsidRPr="00C35296" w:rsidRDefault="00C35296" w:rsidP="00C35296">
      <w:pPr>
        <w:spacing w:line="276" w:lineRule="auto"/>
        <w:rPr>
          <w:rFonts w:eastAsiaTheme="minorHAnsi"/>
          <w:sz w:val="22"/>
          <w:szCs w:val="22"/>
          <w:lang w:eastAsia="en-US"/>
        </w:rPr>
      </w:pPr>
    </w:p>
    <w:p w:rsidR="00C35296" w:rsidRPr="00C35296" w:rsidRDefault="00C35296" w:rsidP="00C35296">
      <w:pPr>
        <w:spacing w:line="276" w:lineRule="auto"/>
        <w:rPr>
          <w:rFonts w:eastAsiaTheme="minorHAnsi"/>
          <w:sz w:val="22"/>
          <w:szCs w:val="22"/>
          <w:lang w:eastAsia="en-US"/>
        </w:rPr>
      </w:pPr>
    </w:p>
    <w:p w:rsidR="00C35296" w:rsidRPr="00C35296" w:rsidRDefault="00C35296" w:rsidP="00C35296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C35296" w:rsidRPr="00C35296" w:rsidRDefault="00C35296" w:rsidP="00C35296">
      <w:pPr>
        <w:spacing w:line="276" w:lineRule="auto"/>
        <w:rPr>
          <w:rFonts w:eastAsiaTheme="minorHAnsi"/>
          <w:b/>
          <w:sz w:val="22"/>
          <w:szCs w:val="22"/>
          <w:lang w:eastAsia="en-US"/>
        </w:rPr>
      </w:pPr>
    </w:p>
    <w:p w:rsidR="00C35296" w:rsidRPr="00C35296" w:rsidRDefault="00C35296" w:rsidP="00C35296">
      <w:pPr>
        <w:spacing w:line="276" w:lineRule="auto"/>
        <w:rPr>
          <w:rFonts w:eastAsiaTheme="minorHAnsi"/>
          <w:b/>
          <w:sz w:val="22"/>
          <w:szCs w:val="22"/>
          <w:lang w:eastAsia="en-US"/>
        </w:rPr>
      </w:pPr>
    </w:p>
    <w:p w:rsidR="00C35296" w:rsidRPr="00C35296" w:rsidRDefault="00C35296" w:rsidP="00C35296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C35296">
        <w:rPr>
          <w:rFonts w:eastAsiaTheme="minorHAnsi"/>
          <w:b/>
          <w:sz w:val="22"/>
          <w:szCs w:val="22"/>
          <w:lang w:eastAsia="en-US"/>
        </w:rPr>
        <w:t>ЛИСТ КОРРЕКТИРОВКИ  (2022-2023 уч. год)</w:t>
      </w:r>
    </w:p>
    <w:tbl>
      <w:tblPr>
        <w:tblW w:w="105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37"/>
        <w:gridCol w:w="1237"/>
        <w:gridCol w:w="1172"/>
        <w:gridCol w:w="2792"/>
        <w:gridCol w:w="1620"/>
      </w:tblGrid>
      <w:tr w:rsidR="00C35296" w:rsidRPr="00C35296" w:rsidTr="001E2ED5">
        <w:tc>
          <w:tcPr>
            <w:tcW w:w="959" w:type="dxa"/>
            <w:vMerge w:val="restart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>№ урока</w:t>
            </w:r>
          </w:p>
        </w:tc>
        <w:tc>
          <w:tcPr>
            <w:tcW w:w="2737" w:type="dxa"/>
            <w:vMerge w:val="restart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>Тема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2792" w:type="dxa"/>
            <w:vMerge w:val="restart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>Причина корректировки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>Способ корректировки</w:t>
            </w:r>
          </w:p>
        </w:tc>
      </w:tr>
      <w:tr w:rsidR="00C35296" w:rsidRPr="00C35296" w:rsidTr="001E2ED5">
        <w:tc>
          <w:tcPr>
            <w:tcW w:w="959" w:type="dxa"/>
            <w:vMerge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37" w:type="dxa"/>
            <w:vMerge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>по плану</w:t>
            </w:r>
          </w:p>
        </w:tc>
        <w:tc>
          <w:tcPr>
            <w:tcW w:w="1172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35296">
              <w:rPr>
                <w:rFonts w:eastAsiaTheme="minorHAnsi"/>
                <w:sz w:val="22"/>
                <w:szCs w:val="22"/>
                <w:lang w:eastAsia="en-US"/>
              </w:rPr>
              <w:t>дано</w:t>
            </w:r>
          </w:p>
        </w:tc>
        <w:tc>
          <w:tcPr>
            <w:tcW w:w="2792" w:type="dxa"/>
            <w:vMerge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35296" w:rsidRPr="00C35296" w:rsidTr="001E2ED5">
        <w:tc>
          <w:tcPr>
            <w:tcW w:w="959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35296" w:rsidRPr="00C35296" w:rsidTr="001E2ED5">
        <w:tc>
          <w:tcPr>
            <w:tcW w:w="959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35296" w:rsidRPr="00C35296" w:rsidTr="001E2ED5">
        <w:tc>
          <w:tcPr>
            <w:tcW w:w="959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C35296" w:rsidRPr="00C35296" w:rsidRDefault="00C35296" w:rsidP="00C35296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227138" w:rsidRPr="00C35296" w:rsidRDefault="007E65CB" w:rsidP="00C35296">
      <w:pPr>
        <w:tabs>
          <w:tab w:val="left" w:pos="2662"/>
        </w:tabs>
        <w:spacing w:line="276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5940425" cy="8164025"/>
            <wp:effectExtent l="0" t="0" r="3175" b="8890"/>
            <wp:docPr id="2" name="Рисунок 2" descr="C:\Users\2B269~1\AppData\Local\Temp\Rar$DIa1708.44926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B269~1\AppData\Local\Temp\Rar$DIa1708.44926\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7138" w:rsidRPr="00C35296" w:rsidSect="000E3117">
      <w:footerReference w:type="default" r:id="rId1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7C7" w:rsidRDefault="000A57C7" w:rsidP="000E3117">
      <w:r>
        <w:separator/>
      </w:r>
    </w:p>
  </w:endnote>
  <w:endnote w:type="continuationSeparator" w:id="0">
    <w:p w:rsidR="000A57C7" w:rsidRDefault="000A57C7" w:rsidP="000E3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756253"/>
      <w:docPartObj>
        <w:docPartGallery w:val="Page Numbers (Bottom of Page)"/>
        <w:docPartUnique/>
      </w:docPartObj>
    </w:sdtPr>
    <w:sdtEndPr/>
    <w:sdtContent>
      <w:p w:rsidR="000E3117" w:rsidRDefault="000E311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5CB">
          <w:rPr>
            <w:noProof/>
          </w:rPr>
          <w:t>40</w:t>
        </w:r>
        <w:r>
          <w:fldChar w:fldCharType="end"/>
        </w:r>
      </w:p>
    </w:sdtContent>
  </w:sdt>
  <w:p w:rsidR="000E3117" w:rsidRDefault="000E311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7C7" w:rsidRDefault="000A57C7" w:rsidP="000E3117">
      <w:r>
        <w:separator/>
      </w:r>
    </w:p>
  </w:footnote>
  <w:footnote w:type="continuationSeparator" w:id="0">
    <w:p w:rsidR="000A57C7" w:rsidRDefault="000A57C7" w:rsidP="000E3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553E5"/>
    <w:multiLevelType w:val="hybridMultilevel"/>
    <w:tmpl w:val="96A6F84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4EE738FB"/>
    <w:multiLevelType w:val="hybridMultilevel"/>
    <w:tmpl w:val="53AA35AE"/>
    <w:lvl w:ilvl="0" w:tplc="A8CE7E7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315"/>
    <w:rsid w:val="000A57C7"/>
    <w:rsid w:val="000E3117"/>
    <w:rsid w:val="001B11D7"/>
    <w:rsid w:val="00227138"/>
    <w:rsid w:val="003A2857"/>
    <w:rsid w:val="00593830"/>
    <w:rsid w:val="00600CD0"/>
    <w:rsid w:val="007C6315"/>
    <w:rsid w:val="007E65CB"/>
    <w:rsid w:val="009C6518"/>
    <w:rsid w:val="00C35296"/>
    <w:rsid w:val="00D426EC"/>
    <w:rsid w:val="00EE453F"/>
    <w:rsid w:val="00F9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1D7"/>
    <w:pPr>
      <w:ind w:left="720"/>
      <w:contextualSpacing/>
    </w:pPr>
  </w:style>
  <w:style w:type="paragraph" w:styleId="a4">
    <w:name w:val="Plain Text"/>
    <w:basedOn w:val="a"/>
    <w:link w:val="a5"/>
    <w:rsid w:val="001B11D7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1B11D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Zag11">
    <w:name w:val="Zag_11"/>
    <w:rsid w:val="003A2857"/>
    <w:rPr>
      <w:color w:val="000000"/>
      <w:w w:val="100"/>
    </w:rPr>
  </w:style>
  <w:style w:type="paragraph" w:styleId="a6">
    <w:name w:val="header"/>
    <w:basedOn w:val="a"/>
    <w:link w:val="a7"/>
    <w:uiPriority w:val="99"/>
    <w:unhideWhenUsed/>
    <w:rsid w:val="000E31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3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E31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3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E65C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65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1D7"/>
    <w:pPr>
      <w:ind w:left="720"/>
      <w:contextualSpacing/>
    </w:pPr>
  </w:style>
  <w:style w:type="paragraph" w:styleId="a4">
    <w:name w:val="Plain Text"/>
    <w:basedOn w:val="a"/>
    <w:link w:val="a5"/>
    <w:rsid w:val="001B11D7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1B11D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Zag11">
    <w:name w:val="Zag_11"/>
    <w:rsid w:val="003A2857"/>
    <w:rPr>
      <w:color w:val="000000"/>
      <w:w w:val="100"/>
    </w:rPr>
  </w:style>
  <w:style w:type="paragraph" w:styleId="a6">
    <w:name w:val="header"/>
    <w:basedOn w:val="a"/>
    <w:link w:val="a7"/>
    <w:uiPriority w:val="99"/>
    <w:unhideWhenUsed/>
    <w:rsid w:val="000E31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3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E31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3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E65C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65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40</Pages>
  <Words>8972</Words>
  <Characters>51144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АСОШ№2</cp:lastModifiedBy>
  <cp:revision>6</cp:revision>
  <cp:lastPrinted>2022-11-06T13:23:00Z</cp:lastPrinted>
  <dcterms:created xsi:type="dcterms:W3CDTF">2022-10-31T15:01:00Z</dcterms:created>
  <dcterms:modified xsi:type="dcterms:W3CDTF">2023-05-10T08:31:00Z</dcterms:modified>
</cp:coreProperties>
</file>